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6"/>
        <w:gridCol w:w="180"/>
        <w:gridCol w:w="5398"/>
      </w:tblGrid>
      <w:tr w:rsidR="00F83481" w:rsidTr="0002166A">
        <w:trPr>
          <w:trHeight w:val="329"/>
          <w:jc w:val="center"/>
        </w:trPr>
        <w:tc>
          <w:tcPr>
            <w:tcW w:w="5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66FF"/>
            <w:vAlign w:val="center"/>
          </w:tcPr>
          <w:p w:rsidR="0002166A" w:rsidRPr="00BE4049" w:rsidRDefault="005F5A49" w:rsidP="0002166A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32"/>
                <w:szCs w:val="32"/>
              </w:rPr>
            </w:pPr>
            <w:bookmarkStart w:id="0" w:name="_GoBack"/>
            <w:bookmarkEnd w:id="0"/>
            <w:r w:rsidRPr="00BE4049">
              <w:rPr>
                <w:rFonts w:ascii="Arial Narrow" w:hAnsi="Arial Narrow" w:cs="Arial"/>
                <w:b/>
                <w:bCs/>
                <w:color w:val="FFFFFF"/>
                <w:sz w:val="32"/>
                <w:szCs w:val="32"/>
              </w:rPr>
              <w:t>E. Santé ou LBM    EMETTEUR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2166A" w:rsidRPr="001D757B" w:rsidRDefault="0002166A" w:rsidP="0002166A">
            <w:pPr>
              <w:pStyle w:val="Titre5"/>
              <w:jc w:val="center"/>
              <w:rPr>
                <w:rFonts w:ascii="Arial" w:hAnsi="Arial" w:cs="Arial"/>
              </w:rPr>
            </w:pPr>
          </w:p>
        </w:tc>
        <w:tc>
          <w:tcPr>
            <w:tcW w:w="5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66FF"/>
            <w:vAlign w:val="center"/>
          </w:tcPr>
          <w:p w:rsidR="0002166A" w:rsidRPr="00BE4049" w:rsidRDefault="005F5A49" w:rsidP="0002166A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32"/>
                <w:szCs w:val="32"/>
              </w:rPr>
            </w:pPr>
            <w:r w:rsidRPr="00BE4049">
              <w:rPr>
                <w:rFonts w:ascii="Arial Narrow" w:hAnsi="Arial Narrow" w:cs="Arial"/>
                <w:b/>
                <w:bCs/>
                <w:color w:val="FFFFFF"/>
                <w:sz w:val="32"/>
                <w:szCs w:val="32"/>
              </w:rPr>
              <w:t>LABORATOIRE DESTINATAIRE</w:t>
            </w:r>
          </w:p>
        </w:tc>
      </w:tr>
      <w:tr w:rsidR="00F83481" w:rsidTr="0002166A">
        <w:trPr>
          <w:trHeight w:val="379"/>
          <w:jc w:val="center"/>
        </w:trPr>
        <w:tc>
          <w:tcPr>
            <w:tcW w:w="5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166A" w:rsidRPr="00995032" w:rsidRDefault="0002166A" w:rsidP="000216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2166A" w:rsidRPr="00995032" w:rsidRDefault="0002166A" w:rsidP="000216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2166A" w:rsidRPr="00995032" w:rsidRDefault="0002166A" w:rsidP="000216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2166A" w:rsidRPr="00995032" w:rsidRDefault="0002166A" w:rsidP="000216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2166A" w:rsidRPr="00995032" w:rsidRDefault="0002166A" w:rsidP="0002166A">
            <w:pPr>
              <w:pStyle w:val="En-tte"/>
              <w:tabs>
                <w:tab w:val="clear" w:pos="4536"/>
                <w:tab w:val="clear" w:pos="9072"/>
                <w:tab w:val="left" w:pos="314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2166A" w:rsidRPr="00995032" w:rsidRDefault="0002166A" w:rsidP="0002166A">
            <w:pPr>
              <w:pStyle w:val="En-tte"/>
              <w:tabs>
                <w:tab w:val="clear" w:pos="4536"/>
                <w:tab w:val="clear" w:pos="9072"/>
                <w:tab w:val="left" w:pos="314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2166A" w:rsidRPr="001D757B" w:rsidRDefault="0002166A" w:rsidP="0002166A">
            <w:pPr>
              <w:pStyle w:val="En-tte"/>
              <w:tabs>
                <w:tab w:val="clear" w:pos="4536"/>
                <w:tab w:val="clear" w:pos="9072"/>
                <w:tab w:val="left" w:pos="314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166A" w:rsidRPr="001D757B" w:rsidRDefault="0002166A" w:rsidP="0002166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166A" w:rsidRPr="001D757B" w:rsidRDefault="0002166A" w:rsidP="0002166A">
            <w:pPr>
              <w:rPr>
                <w:rFonts w:ascii="Arial" w:hAnsi="Arial" w:cs="Arial"/>
                <w:sz w:val="6"/>
                <w:szCs w:val="6"/>
              </w:rPr>
            </w:pPr>
          </w:p>
          <w:p w:rsidR="0002166A" w:rsidRPr="00142B1A" w:rsidRDefault="005F5A49" w:rsidP="0002166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42B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Laboratoire Etablissement Français du Sang-IDF</w:t>
            </w:r>
          </w:p>
          <w:p w:rsidR="0002166A" w:rsidRPr="00142B1A" w:rsidRDefault="005F5A49" w:rsidP="000216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B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Site</w:t>
            </w:r>
            <w:r w:rsidRPr="00142B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……………………</w:t>
            </w:r>
          </w:p>
          <w:p w:rsidR="0002166A" w:rsidRPr="00142B1A" w:rsidRDefault="005F5A49" w:rsidP="0002166A">
            <w:pPr>
              <w:tabs>
                <w:tab w:val="left" w:pos="335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B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Adresse : </w:t>
            </w:r>
            <w:r w:rsidRPr="00142B1A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…………………………………………………</w:t>
            </w:r>
          </w:p>
          <w:p w:rsidR="0002166A" w:rsidRPr="00142B1A" w:rsidRDefault="005F5A49" w:rsidP="0002166A">
            <w:pPr>
              <w:tabs>
                <w:tab w:val="left" w:pos="335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B1A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………………………………………………………………</w:t>
            </w:r>
          </w:p>
          <w:p w:rsidR="0002166A" w:rsidRPr="00142B1A" w:rsidRDefault="005F5A49" w:rsidP="0002166A">
            <w:pPr>
              <w:tabs>
                <w:tab w:val="left" w:pos="335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B1A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………………………………………………………………</w:t>
            </w:r>
          </w:p>
          <w:p w:rsidR="0002166A" w:rsidRPr="002F11E9" w:rsidRDefault="005F5A49" w:rsidP="0002166A">
            <w:pPr>
              <w:tabs>
                <w:tab w:val="left" w:pos="245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76A02">
              <w:rPr>
                <w:rFonts w:ascii="Wingdings" w:hAnsi="Wingdings" w:cs="Arial"/>
                <w:b/>
                <w:color w:val="000000" w:themeColor="text1"/>
                <w:sz w:val="20"/>
                <w:szCs w:val="20"/>
              </w:rPr>
              <w:sym w:font="Wingdings" w:char="F028"/>
            </w:r>
            <w:r w:rsidRPr="00076A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:…………………….</w:t>
            </w:r>
            <w:r w:rsidRPr="00076A0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076A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FAX : ………………………..</w:t>
            </w:r>
          </w:p>
        </w:tc>
      </w:tr>
      <w:tr w:rsidR="00F83481" w:rsidTr="0002166A">
        <w:trPr>
          <w:trHeight w:val="361"/>
          <w:jc w:val="center"/>
        </w:trPr>
        <w:tc>
          <w:tcPr>
            <w:tcW w:w="5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166A" w:rsidRPr="0090713E" w:rsidRDefault="0002166A" w:rsidP="00021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166A" w:rsidRPr="001D757B" w:rsidRDefault="0002166A" w:rsidP="0002166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166A" w:rsidRPr="0090713E" w:rsidRDefault="0002166A" w:rsidP="00021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481" w:rsidTr="0002166A">
        <w:trPr>
          <w:trHeight w:val="244"/>
          <w:jc w:val="center"/>
        </w:trPr>
        <w:tc>
          <w:tcPr>
            <w:tcW w:w="5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166A" w:rsidRPr="0090713E" w:rsidRDefault="0002166A" w:rsidP="00021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166A" w:rsidRPr="001D757B" w:rsidRDefault="0002166A" w:rsidP="0002166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166A" w:rsidRPr="0090713E" w:rsidRDefault="0002166A" w:rsidP="00021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481" w:rsidTr="0002166A">
        <w:trPr>
          <w:trHeight w:val="244"/>
          <w:jc w:val="center"/>
        </w:trPr>
        <w:tc>
          <w:tcPr>
            <w:tcW w:w="5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166A" w:rsidRPr="0090713E" w:rsidRDefault="0002166A" w:rsidP="00021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166A" w:rsidRPr="001D757B" w:rsidRDefault="0002166A" w:rsidP="0002166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166A" w:rsidRPr="0090713E" w:rsidRDefault="0002166A" w:rsidP="00021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481" w:rsidTr="0002166A">
        <w:trPr>
          <w:trHeight w:val="308"/>
          <w:jc w:val="center"/>
        </w:trPr>
        <w:tc>
          <w:tcPr>
            <w:tcW w:w="5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66A" w:rsidRPr="0090713E" w:rsidRDefault="0002166A" w:rsidP="00021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166A" w:rsidRPr="001D757B" w:rsidRDefault="0002166A" w:rsidP="0002166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66A" w:rsidRPr="0090713E" w:rsidRDefault="0002166A" w:rsidP="000216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166A" w:rsidRPr="002857AB" w:rsidRDefault="0002166A" w:rsidP="0002166A">
      <w:pPr>
        <w:ind w:left="-720"/>
        <w:rPr>
          <w:rFonts w:ascii="Arial" w:hAnsi="Arial" w:cs="Arial"/>
          <w:sz w:val="6"/>
          <w:szCs w:val="6"/>
        </w:rPr>
      </w:pP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590"/>
        <w:gridCol w:w="2881"/>
        <w:gridCol w:w="2520"/>
      </w:tblGrid>
      <w:tr w:rsidR="00F83481" w:rsidTr="00F71F1F">
        <w:trPr>
          <w:trHeight w:val="329"/>
          <w:jc w:val="center"/>
        </w:trPr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66A" w:rsidRPr="004E42B3" w:rsidRDefault="005F5A49" w:rsidP="00021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Identité du P</w:t>
            </w:r>
            <w:r w:rsidRPr="004E42B3">
              <w:rPr>
                <w:rFonts w:ascii="Arial" w:hAnsi="Arial" w:cs="Arial"/>
                <w:b/>
                <w:bCs/>
                <w:sz w:val="22"/>
                <w:szCs w:val="22"/>
              </w:rPr>
              <w:t>atient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66A" w:rsidRPr="00D976A2" w:rsidRDefault="005F5A49" w:rsidP="0002166A">
            <w:pPr>
              <w:pStyle w:val="Titre5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64248">
              <w:rPr>
                <w:rFonts w:ascii="Arial" w:hAnsi="Arial" w:cs="Arial"/>
                <w:b/>
                <w:color w:val="auto"/>
                <w:sz w:val="22"/>
                <w:szCs w:val="22"/>
              </w:rPr>
              <w:t>Unité de Soins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66A" w:rsidRPr="004E42B3" w:rsidRDefault="005F5A49" w:rsidP="00021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Identité du P</w:t>
            </w:r>
            <w:r w:rsidRPr="004E42B3">
              <w:rPr>
                <w:rFonts w:ascii="Arial" w:hAnsi="Arial" w:cs="Arial"/>
                <w:b/>
                <w:bCs/>
                <w:sz w:val="22"/>
                <w:szCs w:val="22"/>
              </w:rPr>
              <w:t>rescripteur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66A" w:rsidRPr="004E42B3" w:rsidRDefault="005F5A49" w:rsidP="00021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2B3">
              <w:rPr>
                <w:rFonts w:ascii="Arial" w:hAnsi="Arial" w:cs="Arial"/>
                <w:b/>
                <w:bCs/>
                <w:sz w:val="22"/>
                <w:szCs w:val="22"/>
              </w:rPr>
              <w:t>Identité du Préleveur</w:t>
            </w:r>
          </w:p>
        </w:tc>
      </w:tr>
      <w:tr w:rsidR="00F83481" w:rsidTr="00F71F1F">
        <w:trPr>
          <w:trHeight w:val="502"/>
          <w:jc w:val="center"/>
        </w:trPr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166A" w:rsidRDefault="005F5A49" w:rsidP="000216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76A2">
              <w:rPr>
                <w:rFonts w:ascii="Arial" w:hAnsi="Arial" w:cs="Arial"/>
                <w:color w:val="000000" w:themeColor="text1"/>
                <w:sz w:val="20"/>
                <w:szCs w:val="20"/>
              </w:rPr>
              <w:t>Nom de naissance : </w:t>
            </w:r>
          </w:p>
          <w:p w:rsidR="00F71F1F" w:rsidRPr="00D976A2" w:rsidRDefault="00F71F1F" w:rsidP="000216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166A" w:rsidRDefault="005F5A49" w:rsidP="000216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76A2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 : </w:t>
            </w:r>
          </w:p>
          <w:p w:rsidR="00F71F1F" w:rsidRPr="00D976A2" w:rsidRDefault="00F71F1F" w:rsidP="000216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166A" w:rsidRDefault="005F5A49" w:rsidP="000216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76A2">
              <w:rPr>
                <w:rFonts w:ascii="Arial" w:hAnsi="Arial" w:cs="Arial"/>
                <w:b/>
                <w:sz w:val="20"/>
                <w:szCs w:val="20"/>
              </w:rPr>
              <w:t>Nom :</w:t>
            </w:r>
          </w:p>
          <w:p w:rsidR="00F71F1F" w:rsidRPr="00D976A2" w:rsidRDefault="00F71F1F" w:rsidP="000216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166A" w:rsidRDefault="005F5A49" w:rsidP="0002166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76A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 :</w:t>
            </w:r>
          </w:p>
          <w:p w:rsidR="00F71F1F" w:rsidRPr="00D976A2" w:rsidRDefault="00F71F1F" w:rsidP="0002166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3481" w:rsidTr="00F71F1F">
        <w:trPr>
          <w:trHeight w:val="361"/>
          <w:jc w:val="center"/>
        </w:trPr>
        <w:tc>
          <w:tcPr>
            <w:tcW w:w="2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166A" w:rsidRPr="00D976A2" w:rsidRDefault="005F5A49" w:rsidP="0002166A">
            <w:pPr>
              <w:rPr>
                <w:rFonts w:ascii="Arial" w:hAnsi="Arial" w:cs="Arial"/>
                <w:sz w:val="20"/>
                <w:szCs w:val="20"/>
              </w:rPr>
            </w:pPr>
            <w:r w:rsidRPr="00D976A2">
              <w:rPr>
                <w:rFonts w:ascii="Arial" w:hAnsi="Arial" w:cs="Arial"/>
                <w:sz w:val="20"/>
                <w:szCs w:val="20"/>
              </w:rPr>
              <w:t>Prénom :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166A" w:rsidRPr="00D976A2" w:rsidRDefault="005F5A49" w:rsidP="0002166A">
            <w:pPr>
              <w:rPr>
                <w:rFonts w:ascii="Arial" w:hAnsi="Arial" w:cs="Arial"/>
                <w:sz w:val="20"/>
                <w:szCs w:val="20"/>
              </w:rPr>
            </w:pPr>
            <w:r w:rsidRPr="00D976A2">
              <w:rPr>
                <w:rFonts w:ascii="Arial" w:hAnsi="Arial" w:cs="Arial"/>
                <w:color w:val="000000" w:themeColor="text1"/>
                <w:sz w:val="20"/>
                <w:szCs w:val="20"/>
              </w:rPr>
              <w:t>UA/UH :</w:t>
            </w:r>
          </w:p>
        </w:tc>
        <w:tc>
          <w:tcPr>
            <w:tcW w:w="2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166A" w:rsidRPr="00D976A2" w:rsidRDefault="005F5A49" w:rsidP="0002166A">
            <w:pPr>
              <w:rPr>
                <w:rFonts w:ascii="Arial" w:hAnsi="Arial" w:cs="Arial"/>
                <w:sz w:val="20"/>
                <w:szCs w:val="20"/>
              </w:rPr>
            </w:pPr>
            <w:r w:rsidRPr="00D976A2">
              <w:rPr>
                <w:rFonts w:ascii="Arial" w:hAnsi="Arial" w:cs="Arial"/>
                <w:sz w:val="20"/>
                <w:szCs w:val="20"/>
              </w:rPr>
              <w:t>Qualité :</w:t>
            </w:r>
          </w:p>
        </w:tc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166A" w:rsidRPr="00D976A2" w:rsidRDefault="005F5A49" w:rsidP="000216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76A2">
              <w:rPr>
                <w:rFonts w:ascii="Arial" w:hAnsi="Arial" w:cs="Arial"/>
                <w:color w:val="000000" w:themeColor="text1"/>
                <w:sz w:val="20"/>
                <w:szCs w:val="20"/>
              </w:rPr>
              <w:t>Qualité :</w:t>
            </w:r>
          </w:p>
        </w:tc>
      </w:tr>
      <w:tr w:rsidR="00F83481" w:rsidTr="00F71F1F">
        <w:trPr>
          <w:trHeight w:val="244"/>
          <w:jc w:val="center"/>
        </w:trPr>
        <w:tc>
          <w:tcPr>
            <w:tcW w:w="2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2166A" w:rsidRPr="00D976A2" w:rsidRDefault="005F5A49" w:rsidP="0002166A">
            <w:pPr>
              <w:rPr>
                <w:rFonts w:ascii="Arial" w:hAnsi="Arial" w:cs="Arial"/>
                <w:sz w:val="20"/>
                <w:szCs w:val="20"/>
              </w:rPr>
            </w:pPr>
            <w:r w:rsidRPr="00D976A2">
              <w:rPr>
                <w:rFonts w:ascii="Arial" w:hAnsi="Arial" w:cs="Arial"/>
                <w:sz w:val="20"/>
                <w:szCs w:val="20"/>
              </w:rPr>
              <w:t>Nom marital :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2166A" w:rsidRPr="00D976A2" w:rsidRDefault="0002166A" w:rsidP="00021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2166A" w:rsidRPr="00D976A2" w:rsidRDefault="0002166A" w:rsidP="0002166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2166A" w:rsidRPr="00D976A2" w:rsidRDefault="005F5A49" w:rsidP="000216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76A2">
              <w:rPr>
                <w:rFonts w:ascii="Arial" w:hAnsi="Arial" w:cs="Arial"/>
                <w:color w:val="000000" w:themeColor="text1"/>
                <w:sz w:val="20"/>
                <w:szCs w:val="20"/>
              </w:rPr>
              <w:t>N° identifiant personnel : ………………………</w:t>
            </w:r>
            <w:r w:rsidR="00F71F1F">
              <w:rPr>
                <w:rFonts w:ascii="Arial" w:hAnsi="Arial" w:cs="Arial"/>
                <w:color w:val="000000" w:themeColor="text1"/>
                <w:sz w:val="20"/>
                <w:szCs w:val="20"/>
              </w:rPr>
              <w:t>….</w:t>
            </w:r>
          </w:p>
        </w:tc>
      </w:tr>
      <w:tr w:rsidR="00F83481" w:rsidTr="00F71F1F">
        <w:trPr>
          <w:trHeight w:val="137"/>
          <w:jc w:val="center"/>
        </w:trPr>
        <w:tc>
          <w:tcPr>
            <w:tcW w:w="2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2166A" w:rsidRPr="00D976A2" w:rsidRDefault="005F5A49" w:rsidP="0002166A">
            <w:pPr>
              <w:rPr>
                <w:rFonts w:ascii="Arial" w:hAnsi="Arial" w:cs="Arial"/>
                <w:sz w:val="20"/>
                <w:szCs w:val="20"/>
              </w:rPr>
            </w:pPr>
            <w:r w:rsidRPr="00D976A2">
              <w:rPr>
                <w:rFonts w:ascii="Arial" w:hAnsi="Arial" w:cs="Arial"/>
                <w:sz w:val="20"/>
                <w:szCs w:val="20"/>
              </w:rPr>
              <w:t xml:space="preserve">Date de naissance :     /      </w:t>
            </w:r>
            <w:r w:rsidRPr="00D976A2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2166A" w:rsidRPr="00D976A2" w:rsidRDefault="005F5A49" w:rsidP="0002166A">
            <w:pPr>
              <w:rPr>
                <w:rFonts w:ascii="Arial" w:hAnsi="Arial" w:cs="Arial"/>
                <w:sz w:val="20"/>
                <w:szCs w:val="20"/>
              </w:rPr>
            </w:pPr>
            <w:r w:rsidRPr="00D976A2">
              <w:rPr>
                <w:rFonts w:ascii="Wingdings" w:hAnsi="Wingdings" w:cs="Arial"/>
                <w:b/>
                <w:sz w:val="20"/>
                <w:szCs w:val="20"/>
              </w:rPr>
              <w:sym w:font="Wingdings" w:char="F028"/>
            </w:r>
            <w:r w:rsidRPr="00D976A2">
              <w:rPr>
                <w:rFonts w:ascii="Arial" w:hAnsi="Arial" w:cs="Arial"/>
                <w:sz w:val="20"/>
                <w:szCs w:val="20"/>
              </w:rPr>
              <w:t> </w:t>
            </w:r>
            <w:r w:rsidRPr="00D976A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2166A" w:rsidRPr="00D976A2" w:rsidRDefault="005F5A49" w:rsidP="0002166A">
            <w:pPr>
              <w:rPr>
                <w:rFonts w:ascii="Arial" w:hAnsi="Arial" w:cs="Arial"/>
                <w:sz w:val="20"/>
                <w:szCs w:val="20"/>
              </w:rPr>
            </w:pPr>
            <w:r w:rsidRPr="00D976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Date de la prescription : </w:t>
            </w:r>
          </w:p>
        </w:tc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2166A" w:rsidRPr="00D976A2" w:rsidRDefault="005F5A49" w:rsidP="00E7307F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76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  <w:r w:rsidRPr="00D976A2">
              <w:rPr>
                <w:rFonts w:ascii="Arial" w:hAnsi="Arial" w:cs="Arial"/>
                <w:color w:val="000000" w:themeColor="text1"/>
                <w:sz w:val="20"/>
                <w:szCs w:val="20"/>
              </w:rPr>
              <w:t> :         /        /</w:t>
            </w:r>
          </w:p>
        </w:tc>
      </w:tr>
      <w:tr w:rsidR="00F83481" w:rsidTr="00F71F1F">
        <w:trPr>
          <w:trHeight w:val="244"/>
          <w:jc w:val="center"/>
        </w:trPr>
        <w:tc>
          <w:tcPr>
            <w:tcW w:w="2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66A" w:rsidRPr="00D976A2" w:rsidRDefault="005F5A49" w:rsidP="0002166A">
            <w:pPr>
              <w:rPr>
                <w:rFonts w:ascii="Arial" w:hAnsi="Arial" w:cs="Arial"/>
                <w:sz w:val="20"/>
                <w:szCs w:val="20"/>
              </w:rPr>
            </w:pPr>
            <w:r w:rsidRPr="00D976A2">
              <w:rPr>
                <w:rFonts w:ascii="Arial" w:hAnsi="Arial" w:cs="Arial"/>
                <w:sz w:val="20"/>
                <w:szCs w:val="20"/>
              </w:rPr>
              <w:t xml:space="preserve">Sexe :   </w:t>
            </w:r>
            <w:bookmarkStart w:id="1" w:name="CaseACocher1"/>
            <w:r w:rsidRPr="00D976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76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76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D976A2">
              <w:rPr>
                <w:rFonts w:ascii="Arial" w:hAnsi="Arial" w:cs="Arial"/>
                <w:sz w:val="20"/>
                <w:szCs w:val="20"/>
              </w:rPr>
              <w:t xml:space="preserve"> M        </w:t>
            </w:r>
            <w:r w:rsidRPr="00D976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76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76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76A2"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  <w:p w:rsidR="0002166A" w:rsidRPr="00D976A2" w:rsidRDefault="005F5A49" w:rsidP="000216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76A2">
              <w:rPr>
                <w:rFonts w:ascii="Arial" w:hAnsi="Arial" w:cs="Arial"/>
                <w:color w:val="000000" w:themeColor="text1"/>
                <w:sz w:val="20"/>
                <w:szCs w:val="20"/>
              </w:rPr>
              <w:t>NIP/IPP :</w:t>
            </w:r>
          </w:p>
        </w:tc>
        <w:tc>
          <w:tcPr>
            <w:tcW w:w="2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66A" w:rsidRPr="00D976A2" w:rsidRDefault="005F5A49" w:rsidP="000216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76A2">
              <w:rPr>
                <w:rFonts w:ascii="Arial" w:hAnsi="Arial" w:cs="Arial"/>
                <w:b/>
                <w:sz w:val="18"/>
                <w:szCs w:val="18"/>
              </w:rPr>
              <w:t>FAX :</w:t>
            </w:r>
          </w:p>
        </w:tc>
        <w:tc>
          <w:tcPr>
            <w:tcW w:w="28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66A" w:rsidRPr="00D976A2" w:rsidRDefault="0002166A" w:rsidP="00021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66A" w:rsidRPr="00D976A2" w:rsidRDefault="005F5A49" w:rsidP="0002166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76A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Heure : </w:t>
            </w:r>
          </w:p>
        </w:tc>
      </w:tr>
    </w:tbl>
    <w:p w:rsidR="0002166A" w:rsidRPr="002857AB" w:rsidRDefault="0002166A" w:rsidP="0002166A">
      <w:pPr>
        <w:pStyle w:val="Titre4"/>
        <w:spacing w:before="0"/>
        <w:ind w:left="-720"/>
        <w:rPr>
          <w:rFonts w:ascii="Arial" w:hAnsi="Arial" w:cs="Arial"/>
          <w:sz w:val="6"/>
          <w:szCs w:val="6"/>
          <w:lang w:val="en-GB"/>
        </w:rPr>
      </w:pPr>
    </w:p>
    <w:tbl>
      <w:tblPr>
        <w:tblW w:w="109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4"/>
        <w:gridCol w:w="5646"/>
      </w:tblGrid>
      <w:tr w:rsidR="00F83481" w:rsidTr="0002166A">
        <w:trPr>
          <w:cantSplit/>
          <w:trHeight w:val="399"/>
          <w:jc w:val="center"/>
        </w:trPr>
        <w:tc>
          <w:tcPr>
            <w:tcW w:w="10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66FF"/>
            <w:vAlign w:val="center"/>
          </w:tcPr>
          <w:p w:rsidR="0002166A" w:rsidRPr="00D976A2" w:rsidRDefault="005F5A49" w:rsidP="0002166A">
            <w:pPr>
              <w:pStyle w:val="Titre4"/>
              <w:spacing w:before="0"/>
              <w:rPr>
                <w:rFonts w:ascii="Arial Narrow" w:hAnsi="Arial Narrow" w:cs="Arial"/>
                <w:i w:val="0"/>
                <w:color w:val="FFFFFF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i w:val="0"/>
                <w:iCs w:val="0"/>
                <w:color w:val="FFFFFF"/>
                <w:sz w:val="32"/>
                <w:szCs w:val="32"/>
              </w:rPr>
              <w:t xml:space="preserve">  </w:t>
            </w:r>
            <w:r w:rsidR="00AA73FD" w:rsidRPr="00D976A2">
              <w:rPr>
                <w:rFonts w:ascii="Arial Narrow" w:eastAsia="Times New Roman" w:hAnsi="Arial Narrow" w:cs="Arial"/>
                <w:b/>
                <w:bCs/>
                <w:i w:val="0"/>
                <w:iCs w:val="0"/>
                <w:color w:val="FFFFFF"/>
                <w:sz w:val="32"/>
                <w:szCs w:val="32"/>
              </w:rPr>
              <w:t>RENSEIGNEMENTS  CLINIQUES  INDISPENSABLES</w:t>
            </w:r>
          </w:p>
        </w:tc>
      </w:tr>
      <w:tr w:rsidR="00F83481" w:rsidTr="0002166A">
        <w:trPr>
          <w:cantSplit/>
          <w:trHeight w:val="3089"/>
          <w:jc w:val="center"/>
        </w:trPr>
        <w:tc>
          <w:tcPr>
            <w:tcW w:w="52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166A" w:rsidRPr="004D7914" w:rsidRDefault="005F5A49" w:rsidP="0002166A">
            <w:pPr>
              <w:tabs>
                <w:tab w:val="left" w:pos="2892"/>
                <w:tab w:val="left" w:pos="3884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79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Antécédents de </w:t>
            </w:r>
            <w:r w:rsidRPr="004D79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grossesses :</w:t>
            </w:r>
            <w:r w:rsidRPr="004D79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NON</w:t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OUI</w:t>
            </w:r>
          </w:p>
          <w:p w:rsidR="0002166A" w:rsidRPr="004D7914" w:rsidRDefault="005F5A49" w:rsidP="0002166A">
            <w:pPr>
              <w:tabs>
                <w:tab w:val="left" w:pos="2892"/>
                <w:tab w:val="left" w:pos="3884"/>
              </w:tabs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D79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Grossesse en cours :</w:t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NON</w:t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OUI</w:t>
            </w:r>
          </w:p>
          <w:p w:rsidR="0002166A" w:rsidRPr="004D7914" w:rsidRDefault="005F5A49" w:rsidP="0002166A">
            <w:pPr>
              <w:tabs>
                <w:tab w:val="left" w:pos="377"/>
                <w:tab w:val="left" w:pos="3269"/>
              </w:tabs>
              <w:spacing w:before="80"/>
              <w:ind w:left="4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4D791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Nbre semaines d’aménorrhée : ……..</w:t>
            </w:r>
          </w:p>
          <w:p w:rsidR="0002166A" w:rsidRPr="004D7914" w:rsidRDefault="005F5A49" w:rsidP="0002166A">
            <w:pPr>
              <w:tabs>
                <w:tab w:val="left" w:pos="377"/>
                <w:tab w:val="left" w:pos="3269"/>
              </w:tabs>
              <w:spacing w:before="60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4D791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Date dernière injection Rhophylac</w:t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:      /      /        </w:t>
            </w:r>
          </w:p>
          <w:p w:rsidR="0002166A" w:rsidRPr="004D7914" w:rsidRDefault="005F5A49" w:rsidP="0002166A">
            <w:pPr>
              <w:tabs>
                <w:tab w:val="left" w:pos="3269"/>
              </w:tabs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D791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Dernière RAI a</w:t>
            </w:r>
            <w:r w:rsidRPr="004D791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vant injection Rhophylac</w:t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: </w:t>
            </w:r>
            <w:r w:rsidRPr="004D791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joindre le document</w:t>
            </w:r>
          </w:p>
          <w:p w:rsidR="0002166A" w:rsidRPr="004D7914" w:rsidRDefault="005F5A49" w:rsidP="0002166A">
            <w:pPr>
              <w:tabs>
                <w:tab w:val="left" w:pos="3269"/>
              </w:tabs>
              <w:spacing w:before="8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D79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Pathologie :</w:t>
            </w:r>
          </w:p>
          <w:p w:rsidR="0002166A" w:rsidRPr="004D7914" w:rsidRDefault="005F5A49" w:rsidP="0002166A">
            <w:pPr>
              <w:tabs>
                <w:tab w:val="left" w:pos="1616"/>
                <w:tab w:val="left" w:pos="3034"/>
              </w:tabs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Greffe CSH</w:t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Myelome</w:t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Tt A</w:t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>C monoclonal</w:t>
            </w:r>
          </w:p>
          <w:p w:rsidR="0002166A" w:rsidRPr="004D7914" w:rsidRDefault="005F5A49" w:rsidP="0002166A">
            <w:pPr>
              <w:tabs>
                <w:tab w:val="left" w:pos="1616"/>
                <w:tab w:val="left" w:pos="3034"/>
              </w:tabs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Drépanocytose</w:t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Hémopathie</w:t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Hémoglobinopathie</w:t>
            </w:r>
          </w:p>
          <w:p w:rsidR="0002166A" w:rsidRPr="004D7914" w:rsidRDefault="005F5A49" w:rsidP="0002166A">
            <w:pPr>
              <w:tabs>
                <w:tab w:val="left" w:pos="3034"/>
              </w:tabs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Maladie auto-immune</w:t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Exploration ictère</w:t>
            </w:r>
          </w:p>
          <w:p w:rsidR="0002166A" w:rsidRPr="004D7914" w:rsidRDefault="005F5A49" w:rsidP="0002166A">
            <w:pPr>
              <w:tabs>
                <w:tab w:val="left" w:pos="3269"/>
              </w:tabs>
              <w:spacing w:before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Exploration anémie</w:t>
            </w:r>
          </w:p>
        </w:tc>
        <w:tc>
          <w:tcPr>
            <w:tcW w:w="5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66A" w:rsidRPr="004D7914" w:rsidRDefault="005F5A49" w:rsidP="0002166A">
            <w:pPr>
              <w:spacing w:before="8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D7914">
              <w:rPr>
                <w:rFonts w:ascii="Arial" w:hAnsi="Arial" w:cs="Arial"/>
                <w:b/>
                <w:bCs/>
                <w:sz w:val="22"/>
              </w:rPr>
              <w:t>SI DEMANDE URGENTE</w:t>
            </w:r>
            <w:r w:rsidRPr="004D7914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 : </w:t>
            </w:r>
            <w:r w:rsidRPr="004D7914">
              <w:rPr>
                <w:rFonts w:ascii="Arial" w:hAnsi="Arial" w:cs="Arial"/>
                <w:b/>
                <w:bCs/>
                <w:sz w:val="22"/>
              </w:rPr>
              <w:t xml:space="preserve">Cocher  ici               </w:t>
            </w:r>
            <w:r w:rsidRPr="004D7914">
              <w:rPr>
                <w:rFonts w:ascii="Wingdings 3" w:hAnsi="Wingdings 3" w:cs="Arial"/>
                <w:b/>
                <w:bCs/>
                <w:sz w:val="22"/>
              </w:rPr>
              <w:sym w:font="Wingdings 3" w:char="F092"/>
            </w:r>
            <w:r w:rsidRPr="004D7914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bookmarkStart w:id="2" w:name="CaseACocher2"/>
            <w:r w:rsidRPr="004D7914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 w:rsidRPr="004D7914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end"/>
            </w:r>
            <w:bookmarkEnd w:id="2"/>
          </w:p>
          <w:p w:rsidR="0002166A" w:rsidRPr="004D7914" w:rsidRDefault="005F5A49" w:rsidP="0002166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914">
              <w:rPr>
                <w:rFonts w:ascii="Arial" w:hAnsi="Arial" w:cs="Arial"/>
                <w:b/>
                <w:bCs/>
                <w:sz w:val="20"/>
                <w:szCs w:val="20"/>
              </w:rPr>
              <w:t>ET préciser impérativement le motif de l’urgence :</w:t>
            </w:r>
          </w:p>
          <w:p w:rsidR="0002166A" w:rsidRPr="004D7914" w:rsidRDefault="005F5A49" w:rsidP="0002166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79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914">
              <w:rPr>
                <w:rFonts w:ascii="Arial" w:hAnsi="Arial" w:cs="Arial"/>
                <w:b/>
                <w:sz w:val="20"/>
                <w:szCs w:val="20"/>
              </w:rPr>
              <w:t xml:space="preserve">Urgence </w:t>
            </w:r>
            <w:r w:rsidRPr="004D79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absolue</w:t>
            </w:r>
            <w:r w:rsidRPr="004D7914">
              <w:rPr>
                <w:rFonts w:ascii="Arial" w:hAnsi="Arial" w:cs="Arial"/>
                <w:sz w:val="20"/>
                <w:szCs w:val="20"/>
              </w:rPr>
              <w:t xml:space="preserve"> …………………..</w:t>
            </w:r>
          </w:p>
          <w:p w:rsidR="0002166A" w:rsidRPr="004D7914" w:rsidRDefault="005F5A49" w:rsidP="0002166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79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914">
              <w:rPr>
                <w:rFonts w:ascii="Arial" w:hAnsi="Arial" w:cs="Arial"/>
                <w:b/>
                <w:sz w:val="20"/>
                <w:szCs w:val="20"/>
              </w:rPr>
              <w:t>Urgence relative</w:t>
            </w:r>
            <w:r w:rsidRPr="004D791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>&lt;</w:t>
            </w:r>
            <w:r w:rsidRPr="004D791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D7914">
              <w:rPr>
                <w:rFonts w:ascii="Arial" w:hAnsi="Arial" w:cs="Arial"/>
                <w:sz w:val="20"/>
                <w:szCs w:val="20"/>
              </w:rPr>
              <w:t>3 heures) : ……………</w:t>
            </w:r>
          </w:p>
          <w:p w:rsidR="0002166A" w:rsidRPr="004D7914" w:rsidRDefault="005F5A49" w:rsidP="0002166A">
            <w:pPr>
              <w:tabs>
                <w:tab w:val="left" w:pos="3268"/>
                <w:tab w:val="left" w:pos="4402"/>
              </w:tabs>
              <w:spacing w:before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D7914">
              <w:rPr>
                <w:rFonts w:ascii="Arial" w:hAnsi="Arial" w:cs="Arial"/>
                <w:iCs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i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iCs/>
                <w:color w:val="000000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4D791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Prescription associée de PSL</w:t>
            </w:r>
            <w:r w:rsidRPr="004D7914">
              <w:rPr>
                <w:rFonts w:ascii="Arial" w:hAnsi="Arial" w:cs="Arial"/>
                <w:color w:val="000000"/>
                <w:sz w:val="20"/>
                <w:szCs w:val="20"/>
              </w:rPr>
              <w:t> :</w:t>
            </w:r>
            <w:r w:rsidRPr="004D791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D7914">
              <w:rPr>
                <w:rFonts w:ascii="Arial" w:hAnsi="Arial" w:cs="Arial"/>
                <w:iCs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i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iCs/>
                <w:color w:val="000000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4D7914">
              <w:rPr>
                <w:rFonts w:ascii="Arial" w:hAnsi="Arial" w:cs="Arial"/>
                <w:color w:val="000000"/>
                <w:sz w:val="20"/>
                <w:szCs w:val="20"/>
              </w:rPr>
              <w:t>NON</w:t>
            </w:r>
            <w:r w:rsidRPr="004D7914">
              <w:rPr>
                <w:rFonts w:ascii="Arial" w:hAnsi="Arial" w:cs="Arial"/>
                <w:iCs/>
                <w:color w:val="000000"/>
                <w:sz w:val="20"/>
                <w:szCs w:val="20"/>
              </w:rPr>
              <w:tab/>
            </w:r>
            <w:r w:rsidRPr="004D7914">
              <w:rPr>
                <w:rFonts w:ascii="Arial" w:hAnsi="Arial" w:cs="Arial"/>
                <w:iCs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i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iCs/>
                <w:color w:val="000000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4D7914">
              <w:rPr>
                <w:rFonts w:ascii="Arial" w:hAnsi="Arial" w:cs="Arial"/>
                <w:color w:val="000000"/>
                <w:sz w:val="20"/>
                <w:szCs w:val="20"/>
              </w:rPr>
              <w:t>OUI</w:t>
            </w:r>
          </w:p>
          <w:p w:rsidR="0002166A" w:rsidRPr="004D7914" w:rsidRDefault="005F5A49" w:rsidP="0002166A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D79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Type intervention / date</w:t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> : ……………………………..….</w:t>
            </w:r>
          </w:p>
          <w:p w:rsidR="0002166A" w:rsidRPr="004D7914" w:rsidRDefault="005F5A49" w:rsidP="0002166A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………………………………………………………………........</w:t>
            </w:r>
          </w:p>
          <w:p w:rsidR="0002166A" w:rsidRPr="004D7914" w:rsidRDefault="005F5A49" w:rsidP="0002166A">
            <w:pPr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D79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Nouveau-né : </w:t>
            </w:r>
            <w:r w:rsidRPr="004D79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préciser l’identi</w:t>
            </w:r>
            <w:r w:rsidRPr="004D79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té de la mère </w:t>
            </w:r>
            <w:r w:rsidRPr="004D791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:</w:t>
            </w:r>
            <w:r w:rsidRPr="004D791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D7914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………………………………………………………………</w:t>
            </w:r>
          </w:p>
          <w:p w:rsidR="0002166A" w:rsidRPr="004D7914" w:rsidRDefault="005F5A49" w:rsidP="0002166A">
            <w:pPr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7914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F83481" w:rsidTr="0002166A">
        <w:trPr>
          <w:cantSplit/>
          <w:trHeight w:val="50"/>
          <w:jc w:val="center"/>
        </w:trPr>
        <w:tc>
          <w:tcPr>
            <w:tcW w:w="52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66A" w:rsidRPr="004D7914" w:rsidRDefault="005F5A49" w:rsidP="0002166A">
            <w:pPr>
              <w:tabs>
                <w:tab w:val="left" w:pos="3499"/>
              </w:tabs>
              <w:spacing w:before="12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D79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Autre pathologie</w:t>
            </w:r>
            <w:r w:rsidRPr="004D791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: …………………………………………</w:t>
            </w:r>
          </w:p>
          <w:p w:rsidR="00711332" w:rsidRDefault="005F5A49" w:rsidP="00430CF5">
            <w:pPr>
              <w:tabs>
                <w:tab w:val="left" w:pos="3499"/>
              </w:tabs>
              <w:spacing w:before="12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5462D4" w:rsidRPr="004D79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462D4" w:rsidRPr="004D791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L</w:t>
            </w:r>
            <w:r w:rsidRPr="004D791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e patient s’oppose à l’utilisation de son </w:t>
            </w:r>
            <w:r w:rsidR="00430CF5" w:rsidRPr="004D791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échantillon sanguin</w:t>
            </w:r>
            <w:r w:rsidRPr="004D791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02166A" w:rsidRPr="004D7914" w:rsidRDefault="005F5A49" w:rsidP="00711332">
            <w:pPr>
              <w:tabs>
                <w:tab w:val="left" w:pos="3499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    </w:t>
            </w:r>
            <w:r w:rsidR="00AA73FD" w:rsidRPr="004D791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pour la validation de nos techniques de laboratoire</w:t>
            </w:r>
          </w:p>
        </w:tc>
        <w:tc>
          <w:tcPr>
            <w:tcW w:w="5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66A" w:rsidRPr="004D7914" w:rsidRDefault="005F5A49" w:rsidP="0002166A">
            <w:pPr>
              <w:tabs>
                <w:tab w:val="left" w:pos="3268"/>
                <w:tab w:val="left" w:pos="4402"/>
              </w:tabs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4D7914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Antécédent de</w:t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4D7914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TRANSFUSION</w:t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t> </w:t>
            </w:r>
            <w:r w:rsidRPr="004D7914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:</w:t>
            </w:r>
            <w:r w:rsidRPr="004D7914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ab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NON</w:t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tab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OUI</w:t>
            </w:r>
          </w:p>
          <w:p w:rsidR="0002166A" w:rsidRPr="004D7914" w:rsidRDefault="005F5A49" w:rsidP="0002166A">
            <w:pPr>
              <w:tabs>
                <w:tab w:val="left" w:pos="3268"/>
                <w:tab w:val="left" w:pos="4402"/>
              </w:tabs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4D7914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Si oui</w:t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4D7914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Date de la dernière transfusion </w:t>
            </w:r>
            <w:r w:rsidRPr="004D7914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:</w:t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     /      /         </w:t>
            </w:r>
          </w:p>
          <w:p w:rsidR="0002166A" w:rsidRPr="004D7914" w:rsidRDefault="005F5A49" w:rsidP="0002166A">
            <w:pPr>
              <w:tabs>
                <w:tab w:val="left" w:pos="3268"/>
                <w:tab w:val="left" w:pos="4402"/>
              </w:tabs>
              <w:spacing w:before="6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4D7914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Antécédents de RAI positive :</w:t>
            </w:r>
            <w:r w:rsidRPr="004D7914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ab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instrText xml:space="preserve"> F</w:instrText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instrText xml:space="preserve">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NON</w:t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tab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OUI</w:t>
            </w:r>
          </w:p>
          <w:p w:rsidR="0002166A" w:rsidRPr="004D7914" w:rsidRDefault="005F5A49" w:rsidP="0002166A">
            <w:pPr>
              <w:rPr>
                <w:rFonts w:ascii="Arial" w:hAnsi="Arial" w:cs="Arial"/>
                <w:b/>
                <w:bCs/>
              </w:rPr>
            </w:pPr>
            <w:r w:rsidRPr="004D7914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Si oui : joindre le document</w:t>
            </w:r>
          </w:p>
        </w:tc>
      </w:tr>
    </w:tbl>
    <w:p w:rsidR="0002166A" w:rsidRPr="00684DD4" w:rsidRDefault="0002166A" w:rsidP="0002166A">
      <w:pPr>
        <w:tabs>
          <w:tab w:val="left" w:pos="5040"/>
          <w:tab w:val="left" w:pos="5760"/>
        </w:tabs>
        <w:ind w:left="-540"/>
        <w:rPr>
          <w:rFonts w:ascii="Arial" w:hAnsi="Arial" w:cs="Arial"/>
          <w:bCs/>
          <w:sz w:val="6"/>
          <w:szCs w:val="6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F83481" w:rsidTr="0002166A">
        <w:trPr>
          <w:cantSplit/>
          <w:trHeight w:val="341"/>
          <w:jc w:val="center"/>
        </w:trPr>
        <w:tc>
          <w:tcPr>
            <w:tcW w:w="10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66FF"/>
          </w:tcPr>
          <w:p w:rsidR="0002166A" w:rsidRPr="00AA279C" w:rsidRDefault="005F5A49" w:rsidP="0002166A">
            <w:pPr>
              <w:spacing w:before="80"/>
              <w:rPr>
                <w:rFonts w:ascii="Arial Narrow" w:hAnsi="Arial Narrow" w:cs="Arial"/>
                <w:color w:val="FFFFFF"/>
                <w:sz w:val="32"/>
                <w:szCs w:val="32"/>
              </w:rPr>
            </w:pPr>
            <w:r w:rsidRPr="00AA279C">
              <w:rPr>
                <w:rFonts w:ascii="Arial Narrow" w:hAnsi="Arial Narrow" w:cs="Arial"/>
                <w:b/>
                <w:bCs/>
                <w:color w:val="FFFFFF"/>
                <w:sz w:val="32"/>
                <w:szCs w:val="32"/>
              </w:rPr>
              <w:t xml:space="preserve">  PRELEVEMENTS  DE </w:t>
            </w:r>
            <w:r>
              <w:rPr>
                <w:rFonts w:ascii="Arial Narrow" w:hAnsi="Arial Narrow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r w:rsidRPr="00AA279C">
              <w:rPr>
                <w:rFonts w:ascii="Arial Narrow" w:hAnsi="Arial Narrow" w:cs="Arial"/>
                <w:b/>
                <w:bCs/>
                <w:color w:val="FFFFFF"/>
                <w:sz w:val="32"/>
                <w:szCs w:val="32"/>
              </w:rPr>
              <w:t xml:space="preserve">SANG  VEINEUX     </w:t>
            </w:r>
            <w:r w:rsidRPr="00AA279C">
              <w:rPr>
                <w:rFonts w:ascii="Arial Narrow" w:hAnsi="Arial Narrow" w:cs="Arial"/>
                <w:b/>
                <w:bCs/>
                <w:color w:val="FFFFFF"/>
                <w:sz w:val="30"/>
                <w:szCs w:val="30"/>
              </w:rPr>
              <w:t>Cocher les EXAMENS demandés :</w:t>
            </w:r>
          </w:p>
        </w:tc>
      </w:tr>
      <w:tr w:rsidR="00F83481" w:rsidTr="0002166A">
        <w:trPr>
          <w:cantSplit/>
          <w:trHeight w:val="1469"/>
          <w:jc w:val="center"/>
        </w:trPr>
        <w:tc>
          <w:tcPr>
            <w:tcW w:w="10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166A" w:rsidRPr="004D7914" w:rsidRDefault="005F5A49" w:rsidP="0002166A">
            <w:pPr>
              <w:tabs>
                <w:tab w:val="left" w:pos="252"/>
              </w:tabs>
              <w:spacing w:before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D791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5612913</wp:posOffset>
                      </wp:positionH>
                      <wp:positionV relativeFrom="paragraph">
                        <wp:posOffset>108009</wp:posOffset>
                      </wp:positionV>
                      <wp:extent cx="138223" cy="1310185"/>
                      <wp:effectExtent l="0" t="0" r="52705" b="23495"/>
                      <wp:wrapNone/>
                      <wp:docPr id="3" name="Accolade ferman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310185"/>
                              </a:xfrm>
                              <a:prstGeom prst="rightBrace">
                                <a:avLst>
                                  <a:gd name="adj1" fmla="val 78003"/>
                                  <a:gd name="adj2" fmla="val 46930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3" o:spid="_x0000_s1025" type="#_x0000_t88" style="width:10.9pt;height:103.15pt;margin-top:8.5pt;margin-left:441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1778,10137" strokecolor="black" strokeweight="1.5pt">
                      <v:stroke joinstyle="miter"/>
                    </v:shape>
                  </w:pict>
                </mc:Fallback>
              </mc:AlternateContent>
            </w:r>
            <w:r w:rsidRPr="004D79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Détermination du </w:t>
            </w:r>
            <w:r w:rsidRPr="004D79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groupe ABO RH1 - RH-KEL1 (+TDA si enfant &lt; 4 mois si non fourni)</w:t>
            </w:r>
          </w:p>
          <w:p w:rsidR="0002166A" w:rsidRPr="004D7914" w:rsidRDefault="005F5A49" w:rsidP="0002166A">
            <w:pPr>
              <w:tabs>
                <w:tab w:val="left" w:pos="2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9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sz w:val="20"/>
                <w:szCs w:val="20"/>
              </w:rPr>
              <w:tab/>
            </w:r>
            <w:r w:rsidRPr="004D79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Dépistage </w:t>
            </w:r>
            <w:r w:rsidRPr="004D79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d’anticorps irréguliers</w:t>
            </w:r>
            <w:r w:rsidRPr="004D79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(RAI)</w:t>
            </w:r>
          </w:p>
          <w:p w:rsidR="0002166A" w:rsidRPr="004D7914" w:rsidRDefault="005F5A49" w:rsidP="0002166A">
            <w:pPr>
              <w:tabs>
                <w:tab w:val="left" w:pos="2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9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Identification </w:t>
            </w:r>
            <w:r w:rsidRPr="004D79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d’anticorps irréguliers</w:t>
            </w:r>
            <w:r w:rsidRPr="004D79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(RAI)  (fournir résultat du</w:t>
            </w:r>
            <w:r w:rsidRPr="004D79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dépistage)</w:t>
            </w:r>
          </w:p>
          <w:p w:rsidR="0002166A" w:rsidRPr="004D7914" w:rsidRDefault="005F5A49" w:rsidP="0002166A">
            <w:pPr>
              <w:tabs>
                <w:tab w:val="left" w:pos="2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9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5733415</wp:posOffset>
                      </wp:positionH>
                      <wp:positionV relativeFrom="paragraph">
                        <wp:posOffset>43815</wp:posOffset>
                      </wp:positionV>
                      <wp:extent cx="1020445" cy="333375"/>
                      <wp:effectExtent l="0" t="0" r="8255" b="9525"/>
                      <wp:wrapSquare wrapText="bothSides"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044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307F" w:rsidRPr="007A32CD" w:rsidRDefault="005F5A49" w:rsidP="0002166A">
                                  <w:pPr>
                                    <w:spacing w:before="40"/>
                                    <w:ind w:left="-284" w:right="-39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 w:rsidRPr="00084E5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7A32CD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ube EDTA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width:80.35pt;height:26.25pt;margin-top:3.45pt;margin-left:451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      <v:textbox>
                        <w:txbxContent>
                          <w:p w:rsidR="00E7307F" w:rsidRPr="007A32CD" w:rsidP="0002166A">
                            <w:pPr>
                              <w:spacing w:before="40"/>
                              <w:ind w:left="-284" w:right="-39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084E5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Pr="007A32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ube EDTA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D79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Epreuve de compatibilité érythrocytaire</w:t>
            </w:r>
          </w:p>
          <w:p w:rsidR="0002166A" w:rsidRPr="004D7914" w:rsidRDefault="005F5A49" w:rsidP="0002166A">
            <w:pPr>
              <w:tabs>
                <w:tab w:val="left" w:pos="252"/>
                <w:tab w:val="left" w:pos="31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9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Phénotype érythrocytaire étendu</w:t>
            </w:r>
          </w:p>
          <w:p w:rsidR="0002166A" w:rsidRPr="004D7914" w:rsidRDefault="005F5A49" w:rsidP="0002166A">
            <w:pPr>
              <w:tabs>
                <w:tab w:val="left" w:pos="25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D79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4D79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TDA : Test direct à l’antiglobuline</w:t>
            </w:r>
          </w:p>
          <w:p w:rsidR="0002166A" w:rsidRPr="004D7914" w:rsidRDefault="005F5A49" w:rsidP="0002166A">
            <w:pPr>
              <w:tabs>
                <w:tab w:val="left" w:pos="252"/>
                <w:tab w:val="left" w:pos="5040"/>
                <w:tab w:val="left" w:pos="57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9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Titrage d’anti-A et/ou d’anti-B immuns</w:t>
            </w:r>
          </w:p>
          <w:p w:rsidR="0002166A" w:rsidRPr="004D7914" w:rsidRDefault="005F5A49" w:rsidP="0002166A">
            <w:pPr>
              <w:tabs>
                <w:tab w:val="left" w:pos="252"/>
                <w:tab w:val="left" w:pos="5040"/>
                <w:tab w:val="left" w:pos="57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9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Titrage d’agglutinines froides</w:t>
            </w:r>
          </w:p>
          <w:p w:rsidR="0002166A" w:rsidRPr="004D7914" w:rsidRDefault="005F5A49" w:rsidP="0002166A">
            <w:pPr>
              <w:tabs>
                <w:tab w:val="left" w:pos="2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9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Titrage d’anticorps chez la femme enceinte</w:t>
            </w:r>
          </w:p>
          <w:p w:rsidR="0002166A" w:rsidRPr="004D7914" w:rsidRDefault="005F5A49" w:rsidP="0002166A">
            <w:pPr>
              <w:tabs>
                <w:tab w:val="left" w:pos="25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D79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4D79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Bilan d’un incident transfusionnel</w:t>
            </w:r>
          </w:p>
          <w:p w:rsidR="00AA73FD" w:rsidRPr="00AA73FD" w:rsidRDefault="005F5A49" w:rsidP="0002166A">
            <w:pPr>
              <w:tabs>
                <w:tab w:val="left" w:pos="252"/>
                <w:tab w:val="left" w:pos="5040"/>
              </w:tabs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4D79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D79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79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791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4D79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Bilan d’une anémie hémolytique (1 tube EDTA + 1 tube sec)</w:t>
            </w:r>
          </w:p>
        </w:tc>
      </w:tr>
    </w:tbl>
    <w:tbl>
      <w:tblPr>
        <w:tblpPr w:leftFromText="141" w:rightFromText="141" w:vertAnchor="text" w:horzAnchor="margin" w:tblpX="-456" w:tblpY="150"/>
        <w:tblW w:w="11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09"/>
        <w:gridCol w:w="8918"/>
        <w:gridCol w:w="1438"/>
      </w:tblGrid>
      <w:tr w:rsidR="00F83481" w:rsidTr="002374C4">
        <w:trPr>
          <w:cantSplit/>
          <w:trHeight w:val="124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extDirection w:val="btLr"/>
          </w:tcPr>
          <w:p w:rsidR="0002166A" w:rsidRPr="00FC71C6" w:rsidRDefault="005F5A49" w:rsidP="0002166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1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Réservé au </w:t>
            </w:r>
            <w:r w:rsidRPr="00FC71C6">
              <w:rPr>
                <w:rFonts w:ascii="Arial" w:hAnsi="Arial" w:cs="Arial"/>
                <w:b/>
                <w:bCs/>
                <w:sz w:val="16"/>
                <w:szCs w:val="16"/>
              </w:rPr>
              <w:t>laboratoire</w:t>
            </w:r>
          </w:p>
        </w:tc>
        <w:tc>
          <w:tcPr>
            <w:tcW w:w="8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166A" w:rsidRPr="005A0E06" w:rsidRDefault="0002166A" w:rsidP="0002166A">
            <w:pPr>
              <w:tabs>
                <w:tab w:val="left" w:pos="2592"/>
                <w:tab w:val="left" w:pos="3852"/>
                <w:tab w:val="left" w:pos="5472"/>
              </w:tabs>
              <w:rPr>
                <w:rFonts w:ascii="Arial" w:hAnsi="Arial" w:cs="Arial"/>
                <w:b/>
                <w:sz w:val="8"/>
              </w:rPr>
            </w:pPr>
          </w:p>
          <w:p w:rsidR="0002166A" w:rsidRPr="00C23732" w:rsidRDefault="005F5A49" w:rsidP="0002166A">
            <w:pPr>
              <w:tabs>
                <w:tab w:val="left" w:pos="2592"/>
                <w:tab w:val="left" w:pos="3852"/>
                <w:tab w:val="left" w:pos="5472"/>
              </w:tabs>
              <w:rPr>
                <w:rFonts w:ascii="Arial" w:hAnsi="Arial" w:cs="Arial"/>
                <w:sz w:val="20"/>
                <w:szCs w:val="22"/>
              </w:rPr>
            </w:pPr>
            <w:r w:rsidRPr="00C23732">
              <w:rPr>
                <w:rFonts w:ascii="Arial" w:hAnsi="Arial" w:cs="Arial"/>
                <w:b/>
                <w:sz w:val="20"/>
              </w:rPr>
              <w:t>Demande Conforme</w:t>
            </w:r>
            <w:r w:rsidRPr="00C23732">
              <w:rPr>
                <w:rFonts w:ascii="Arial" w:hAnsi="Arial" w:cs="Arial"/>
                <w:sz w:val="20"/>
              </w:rPr>
              <w:t> :</w:t>
            </w:r>
            <w:r w:rsidRPr="00C23732">
              <w:rPr>
                <w:rFonts w:ascii="Arial" w:hAnsi="Arial" w:cs="Arial"/>
                <w:sz w:val="20"/>
              </w:rPr>
              <w:tab/>
            </w:r>
            <w:r w:rsidRPr="00C23732">
              <w:rPr>
                <w:rFonts w:ascii="Arial" w:hAnsi="Arial"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73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C23732">
              <w:rPr>
                <w:rFonts w:ascii="Arial" w:hAnsi="Arial" w:cs="Arial"/>
                <w:sz w:val="20"/>
              </w:rPr>
              <w:fldChar w:fldCharType="end"/>
            </w:r>
            <w:r w:rsidRPr="00C23732">
              <w:rPr>
                <w:rFonts w:ascii="Arial" w:hAnsi="Arial" w:cs="Arial"/>
                <w:sz w:val="20"/>
              </w:rPr>
              <w:t xml:space="preserve"> </w:t>
            </w:r>
            <w:r w:rsidRPr="00C23732">
              <w:rPr>
                <w:rFonts w:ascii="Arial" w:hAnsi="Arial" w:cs="Arial"/>
                <w:sz w:val="20"/>
                <w:szCs w:val="22"/>
              </w:rPr>
              <w:t>OUI</w:t>
            </w:r>
            <w:r w:rsidRPr="00C23732">
              <w:rPr>
                <w:rFonts w:ascii="Arial" w:hAnsi="Arial" w:cs="Arial"/>
                <w:sz w:val="20"/>
              </w:rPr>
              <w:tab/>
            </w:r>
            <w:r w:rsidRPr="00C23732">
              <w:rPr>
                <w:rFonts w:ascii="Arial" w:hAnsi="Arial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73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C23732">
              <w:rPr>
                <w:rFonts w:ascii="Arial" w:hAnsi="Arial" w:cs="Arial"/>
                <w:sz w:val="20"/>
              </w:rPr>
              <w:fldChar w:fldCharType="end"/>
            </w:r>
            <w:r w:rsidRPr="00C23732">
              <w:rPr>
                <w:rFonts w:ascii="Arial" w:hAnsi="Arial" w:cs="Arial"/>
                <w:sz w:val="20"/>
              </w:rPr>
              <w:t xml:space="preserve"> </w:t>
            </w:r>
            <w:r w:rsidRPr="00C23732">
              <w:rPr>
                <w:rFonts w:ascii="Arial" w:hAnsi="Arial" w:cs="Arial"/>
                <w:sz w:val="20"/>
                <w:szCs w:val="22"/>
              </w:rPr>
              <w:t>NON</w:t>
            </w:r>
            <w:r w:rsidRPr="00C23732">
              <w:rPr>
                <w:rFonts w:ascii="Arial" w:hAnsi="Arial" w:cs="Arial"/>
                <w:sz w:val="20"/>
              </w:rPr>
              <w:tab/>
            </w:r>
            <w:r w:rsidRPr="00C23732">
              <w:rPr>
                <w:rFonts w:ascii="Arial" w:hAnsi="Arial" w:cs="Arial"/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73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C23732">
              <w:rPr>
                <w:rFonts w:ascii="Arial" w:hAnsi="Arial" w:cs="Arial"/>
                <w:sz w:val="20"/>
              </w:rPr>
              <w:fldChar w:fldCharType="end"/>
            </w:r>
            <w:r w:rsidRPr="00C23732">
              <w:rPr>
                <w:rFonts w:ascii="Arial" w:hAnsi="Arial" w:cs="Arial"/>
                <w:sz w:val="20"/>
              </w:rPr>
              <w:t xml:space="preserve"> </w:t>
            </w:r>
            <w:r w:rsidRPr="00C23732">
              <w:rPr>
                <w:rFonts w:ascii="Arial" w:hAnsi="Arial" w:cs="Arial"/>
                <w:sz w:val="20"/>
                <w:szCs w:val="22"/>
              </w:rPr>
              <w:t>Service averti</w:t>
            </w:r>
            <w:r w:rsidRPr="00C23732">
              <w:rPr>
                <w:rFonts w:ascii="Arial" w:hAnsi="Arial" w:cs="Arial"/>
                <w:sz w:val="20"/>
                <w:szCs w:val="22"/>
              </w:rPr>
              <w:t xml:space="preserve"> par téléphone</w:t>
            </w:r>
          </w:p>
          <w:p w:rsidR="0002166A" w:rsidRPr="00C23732" w:rsidRDefault="005F5A49" w:rsidP="0002166A">
            <w:pPr>
              <w:tabs>
                <w:tab w:val="left" w:pos="2592"/>
                <w:tab w:val="left" w:pos="3852"/>
                <w:tab w:val="left" w:pos="5472"/>
              </w:tabs>
              <w:spacing w:before="40"/>
              <w:rPr>
                <w:rFonts w:ascii="Arial" w:hAnsi="Arial" w:cs="Arial"/>
                <w:sz w:val="20"/>
                <w:szCs w:val="22"/>
              </w:rPr>
            </w:pPr>
            <w:r w:rsidRPr="00C23732">
              <w:rPr>
                <w:rFonts w:ascii="Arial" w:hAnsi="Arial" w:cs="Arial"/>
                <w:sz w:val="20"/>
                <w:szCs w:val="22"/>
              </w:rPr>
              <w:t>Code NC :</w:t>
            </w:r>
            <w:r w:rsidRPr="00C23732">
              <w:rPr>
                <w:rFonts w:ascii="Arial" w:hAnsi="Arial" w:cs="Arial"/>
                <w:sz w:val="20"/>
              </w:rPr>
              <w:tab/>
            </w:r>
            <w:r w:rsidRPr="00C23732">
              <w:rPr>
                <w:rFonts w:ascii="Arial" w:hAnsi="Arial" w:cs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73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C23732">
              <w:rPr>
                <w:rFonts w:ascii="Arial" w:hAnsi="Arial" w:cs="Arial"/>
                <w:sz w:val="20"/>
              </w:rPr>
              <w:fldChar w:fldCharType="end"/>
            </w:r>
            <w:r w:rsidRPr="00C23732">
              <w:rPr>
                <w:rFonts w:ascii="Arial" w:hAnsi="Arial" w:cs="Arial"/>
                <w:sz w:val="20"/>
              </w:rPr>
              <w:t xml:space="preserve"> </w:t>
            </w:r>
            <w:r w:rsidRPr="00C23732">
              <w:rPr>
                <w:rFonts w:ascii="Arial" w:hAnsi="Arial" w:cs="Arial"/>
                <w:sz w:val="20"/>
                <w:szCs w:val="22"/>
              </w:rPr>
              <w:t>Demande régularisée</w:t>
            </w:r>
            <w:r w:rsidRPr="00C23732">
              <w:rPr>
                <w:rFonts w:ascii="Arial" w:hAnsi="Arial" w:cs="Arial"/>
                <w:sz w:val="20"/>
                <w:szCs w:val="22"/>
              </w:rPr>
              <w:tab/>
            </w:r>
            <w:r w:rsidRPr="00C23732">
              <w:rPr>
                <w:rFonts w:ascii="Arial" w:hAnsi="Arial" w:cs="Arial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73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C23732">
              <w:rPr>
                <w:rFonts w:ascii="Arial" w:hAnsi="Arial" w:cs="Arial"/>
                <w:sz w:val="20"/>
              </w:rPr>
              <w:fldChar w:fldCharType="end"/>
            </w:r>
            <w:r w:rsidRPr="00C23732">
              <w:rPr>
                <w:rFonts w:ascii="Arial" w:hAnsi="Arial" w:cs="Arial"/>
                <w:sz w:val="20"/>
              </w:rPr>
              <w:t xml:space="preserve"> </w:t>
            </w:r>
            <w:r w:rsidRPr="00C23732">
              <w:rPr>
                <w:rFonts w:ascii="Arial" w:hAnsi="Arial" w:cs="Arial"/>
                <w:sz w:val="20"/>
                <w:szCs w:val="22"/>
              </w:rPr>
              <w:t>Dérogation</w:t>
            </w:r>
          </w:p>
          <w:p w:rsidR="0002166A" w:rsidRPr="00C23732" w:rsidRDefault="0002166A" w:rsidP="0002166A">
            <w:pPr>
              <w:rPr>
                <w:rFonts w:ascii="Arial" w:hAnsi="Arial" w:cs="Arial"/>
                <w:sz w:val="20"/>
                <w:szCs w:val="4"/>
              </w:rPr>
            </w:pPr>
          </w:p>
          <w:p w:rsidR="0002166A" w:rsidRPr="00C23732" w:rsidRDefault="005F5A49" w:rsidP="0002166A">
            <w:pPr>
              <w:rPr>
                <w:rFonts w:ascii="Arial" w:hAnsi="Arial" w:cs="Arial"/>
                <w:sz w:val="20"/>
                <w:szCs w:val="22"/>
              </w:rPr>
            </w:pPr>
            <w:r w:rsidRPr="00C23732">
              <w:rPr>
                <w:rFonts w:ascii="Arial" w:hAnsi="Arial" w:cs="Arial"/>
                <w:sz w:val="20"/>
                <w:szCs w:val="22"/>
              </w:rPr>
              <w:t>Signature :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2166A" w:rsidRPr="00207AA9" w:rsidRDefault="005F5A49" w:rsidP="0002166A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207AA9">
              <w:rPr>
                <w:rFonts w:ascii="Arial" w:hAnsi="Arial" w:cs="Arial"/>
                <w:b/>
                <w:sz w:val="14"/>
                <w:szCs w:val="14"/>
              </w:rPr>
              <w:t>N°Echantillon :</w:t>
            </w:r>
          </w:p>
          <w:p w:rsidR="0002166A" w:rsidRPr="00C23732" w:rsidRDefault="0002166A" w:rsidP="0002166A">
            <w:pPr>
              <w:ind w:left="113" w:right="113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02166A" w:rsidRPr="00C23732" w:rsidRDefault="0002166A" w:rsidP="0002166A">
            <w:pPr>
              <w:ind w:left="113" w:right="113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02166A" w:rsidRPr="00C23732" w:rsidRDefault="0002166A" w:rsidP="0002166A">
            <w:pPr>
              <w:ind w:left="113" w:right="113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AE599F" w:rsidRPr="005370C1" w:rsidRDefault="00AE599F" w:rsidP="0002166A">
      <w:pPr>
        <w:rPr>
          <w:sz w:val="6"/>
          <w:szCs w:val="6"/>
        </w:rPr>
      </w:pPr>
    </w:p>
    <w:sectPr w:rsidR="00AE599F" w:rsidRPr="005370C1" w:rsidSect="0002166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84" w:right="851" w:bottom="568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5A49">
      <w:r>
        <w:separator/>
      </w:r>
    </w:p>
  </w:endnote>
  <w:endnote w:type="continuationSeparator" w:id="0">
    <w:p w:rsidR="00000000" w:rsidRDefault="005F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628" w:type="dxa"/>
      <w:tblBorders>
        <w:insideH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694"/>
      <w:gridCol w:w="1843"/>
    </w:tblGrid>
    <w:tr w:rsidR="00F83481" w:rsidTr="0006657F">
      <w:tc>
        <w:tcPr>
          <w:tcW w:w="6091" w:type="dxa"/>
          <w:tcBorders>
            <w:top w:val="single" w:sz="4" w:space="0" w:color="1F3864" w:themeColor="accent5" w:themeShade="80"/>
            <w:left w:val="single" w:sz="4" w:space="0" w:color="1F3864" w:themeColor="accent5" w:themeShade="80"/>
            <w:bottom w:val="nil"/>
            <w:right w:val="nil"/>
          </w:tcBorders>
        </w:tcPr>
        <w:p w:rsidR="00E7307F" w:rsidRPr="00E16F47" w:rsidRDefault="005F5A49" w:rsidP="0006657F">
          <w:pPr>
            <w:pStyle w:val="Pieddepage"/>
            <w:tabs>
              <w:tab w:val="clear" w:pos="4536"/>
            </w:tabs>
            <w:rPr>
              <w:rStyle w:val="En-ttepetitrouge"/>
              <w:rFonts w:cs="Arial"/>
              <w:color w:val="333399"/>
              <w:sz w:val="14"/>
              <w:szCs w:val="14"/>
            </w:rPr>
          </w:pPr>
          <w:r w:rsidRPr="00E16F47">
            <w:rPr>
              <w:rStyle w:val="En-ttepetitrouge"/>
              <w:rFonts w:cs="Arial"/>
              <w:smallCaps w:val="0"/>
              <w:color w:val="333399"/>
              <w:sz w:val="14"/>
              <w:szCs w:val="14"/>
            </w:rPr>
            <w:t>IDF/LAB/IHE/FO/157</w:t>
          </w:r>
          <w:r w:rsidRPr="00E16F47">
            <w:rPr>
              <w:rFonts w:ascii="Arial" w:hAnsi="Arial" w:cs="Arial"/>
              <w:sz w:val="14"/>
              <w:szCs w:val="14"/>
            </w:rPr>
            <w:t xml:space="preserve"> </w:t>
          </w:r>
          <w:r w:rsidRPr="00E16F47">
            <w:rPr>
              <w:rStyle w:val="En-ttepetitrouge"/>
              <w:rFonts w:cs="Arial"/>
              <w:smallCaps w:val="0"/>
              <w:color w:val="333399"/>
              <w:sz w:val="14"/>
              <w:szCs w:val="14"/>
            </w:rPr>
            <w:t xml:space="preserve">Version </w:t>
          </w:r>
          <w:r w:rsidRPr="00E16F47">
            <w:rPr>
              <w:rStyle w:val="En-ttepetitrouge"/>
              <w:rFonts w:cs="Arial"/>
              <w:smallCaps w:val="0"/>
              <w:color w:val="333399"/>
              <w:sz w:val="14"/>
              <w:szCs w:val="14"/>
            </w:rPr>
            <w:t>N°9</w:t>
          </w:r>
          <w:r>
            <w:rPr>
              <w:rStyle w:val="En-ttepetitrouge"/>
              <w:rFonts w:cs="Arial"/>
              <w:smallCaps w:val="0"/>
              <w:color w:val="333399"/>
              <w:sz w:val="14"/>
              <w:szCs w:val="14"/>
            </w:rPr>
            <w:t xml:space="preserve"> </w:t>
          </w:r>
          <w:r w:rsidRPr="00E16F47">
            <w:rPr>
              <w:rStyle w:val="En-ttepetitrouge"/>
              <w:color w:val="333399"/>
              <w:sz w:val="14"/>
            </w:rPr>
            <w:t xml:space="preserve"> </w:t>
          </w:r>
        </w:p>
      </w:tc>
      <w:tc>
        <w:tcPr>
          <w:tcW w:w="2694" w:type="dxa"/>
          <w:vMerge w:val="restart"/>
          <w:tcBorders>
            <w:top w:val="single" w:sz="4" w:space="0" w:color="1F3864" w:themeColor="accent5" w:themeShade="80"/>
            <w:left w:val="nil"/>
          </w:tcBorders>
          <w:shd w:val="clear" w:color="auto" w:fill="auto"/>
          <w:vAlign w:val="center"/>
        </w:tcPr>
        <w:p w:rsidR="00E7307F" w:rsidRPr="004A5A20" w:rsidRDefault="005F5A49" w:rsidP="004A5A20">
          <w:pPr>
            <w:pStyle w:val="Pieddepage"/>
            <w:jc w:val="right"/>
            <w:rPr>
              <w:rStyle w:val="En-ttepetitrouge"/>
              <w:rFonts w:cs="Arial"/>
              <w:color w:val="1F3864" w:themeColor="accent5" w:themeShade="80"/>
              <w:sz w:val="16"/>
              <w:szCs w:val="16"/>
            </w:rPr>
          </w:pPr>
          <w:r w:rsidRPr="004A5A20">
            <w:rPr>
              <w:rStyle w:val="En-ttepetitrouge"/>
              <w:rFonts w:cs="Arial"/>
              <w:color w:val="1F3864" w:themeColor="accent5" w:themeShade="80"/>
              <w:sz w:val="16"/>
              <w:szCs w:val="16"/>
            </w:rPr>
            <w:t>La version électronique fait foi</w:t>
          </w:r>
        </w:p>
      </w:tc>
      <w:tc>
        <w:tcPr>
          <w:tcW w:w="1843" w:type="dxa"/>
          <w:vMerge w:val="restart"/>
          <w:tcBorders>
            <w:top w:val="single" w:sz="4" w:space="0" w:color="1F3864" w:themeColor="accent5" w:themeShade="80"/>
            <w:bottom w:val="nil"/>
            <w:right w:val="single" w:sz="4" w:space="0" w:color="1F3864" w:themeColor="accent5" w:themeShade="80"/>
          </w:tcBorders>
          <w:shd w:val="clear" w:color="auto" w:fill="33CCCC"/>
          <w:vAlign w:val="center"/>
        </w:tcPr>
        <w:p w:rsidR="00E7307F" w:rsidRPr="00736283" w:rsidRDefault="005F5A49" w:rsidP="00A52C2E">
          <w:pPr>
            <w:pStyle w:val="Pieddepage"/>
            <w:jc w:val="right"/>
            <w:rPr>
              <w:rStyle w:val="En-ttepetitrouge"/>
              <w:rFonts w:cs="Arial"/>
              <w:color w:val="FFFFFF" w:themeColor="background1"/>
              <w:sz w:val="16"/>
              <w:szCs w:val="16"/>
            </w:rPr>
          </w:pPr>
          <w:r w:rsidRPr="00736283">
            <w:rPr>
              <w:rStyle w:val="En-ttepetitrouge"/>
              <w:rFonts w:cs="Arial"/>
              <w:color w:val="FFFFFF" w:themeColor="background1"/>
              <w:sz w:val="16"/>
              <w:szCs w:val="16"/>
            </w:rPr>
            <w:t xml:space="preserve">Page </w:t>
          </w:r>
          <w:r w:rsidRPr="00736283">
            <w:rPr>
              <w:rStyle w:val="En-ttepetitrouge"/>
              <w:rFonts w:cs="Arial"/>
              <w:b w:val="0"/>
              <w:bCs/>
              <w:color w:val="FFFFFF" w:themeColor="background1"/>
              <w:sz w:val="16"/>
              <w:szCs w:val="16"/>
            </w:rPr>
            <w:fldChar w:fldCharType="begin"/>
          </w:r>
          <w:r w:rsidRPr="00736283">
            <w:rPr>
              <w:rStyle w:val="En-ttepetitrouge"/>
              <w:rFonts w:cs="Arial"/>
              <w:b w:val="0"/>
              <w:bCs/>
              <w:color w:val="FFFFFF" w:themeColor="background1"/>
              <w:sz w:val="16"/>
              <w:szCs w:val="16"/>
            </w:rPr>
            <w:instrText>PAGE  \* Arabic  \* MERGEFORMAT</w:instrText>
          </w:r>
          <w:r w:rsidRPr="00736283">
            <w:rPr>
              <w:rStyle w:val="En-ttepetitrouge"/>
              <w:rFonts w:cs="Arial"/>
              <w:b w:val="0"/>
              <w:bCs/>
              <w:color w:val="FFFFFF" w:themeColor="background1"/>
              <w:sz w:val="16"/>
              <w:szCs w:val="16"/>
            </w:rPr>
            <w:fldChar w:fldCharType="separate"/>
          </w:r>
          <w:r>
            <w:rPr>
              <w:rStyle w:val="En-ttepetitrouge"/>
              <w:rFonts w:cs="Arial"/>
              <w:b w:val="0"/>
              <w:bCs/>
              <w:noProof/>
              <w:color w:val="FFFFFF" w:themeColor="background1"/>
              <w:sz w:val="16"/>
              <w:szCs w:val="16"/>
            </w:rPr>
            <w:t>1</w:t>
          </w:r>
          <w:r w:rsidRPr="00736283">
            <w:rPr>
              <w:rStyle w:val="En-ttepetitrouge"/>
              <w:rFonts w:cs="Arial"/>
              <w:b w:val="0"/>
              <w:bCs/>
              <w:color w:val="FFFFFF" w:themeColor="background1"/>
              <w:sz w:val="16"/>
              <w:szCs w:val="16"/>
            </w:rPr>
            <w:fldChar w:fldCharType="end"/>
          </w:r>
          <w:r w:rsidRPr="00736283">
            <w:rPr>
              <w:rStyle w:val="En-ttepetitrouge"/>
              <w:rFonts w:cs="Arial"/>
              <w:color w:val="FFFFFF" w:themeColor="background1"/>
              <w:sz w:val="16"/>
              <w:szCs w:val="16"/>
            </w:rPr>
            <w:t xml:space="preserve"> sur </w:t>
          </w:r>
          <w:r w:rsidRPr="00736283">
            <w:rPr>
              <w:rStyle w:val="En-ttepetitrouge"/>
              <w:rFonts w:cs="Arial"/>
              <w:b w:val="0"/>
              <w:bCs/>
              <w:color w:val="FFFFFF" w:themeColor="background1"/>
              <w:sz w:val="16"/>
              <w:szCs w:val="16"/>
            </w:rPr>
            <w:fldChar w:fldCharType="begin"/>
          </w:r>
          <w:r w:rsidRPr="00736283">
            <w:rPr>
              <w:rStyle w:val="En-ttepetitrouge"/>
              <w:rFonts w:cs="Arial"/>
              <w:b w:val="0"/>
              <w:bCs/>
              <w:color w:val="FFFFFF" w:themeColor="background1"/>
              <w:sz w:val="16"/>
              <w:szCs w:val="16"/>
            </w:rPr>
            <w:instrText>NUMPAGES  \* Arabic  \* MERGEFORMAT</w:instrText>
          </w:r>
          <w:r w:rsidRPr="00736283">
            <w:rPr>
              <w:rStyle w:val="En-ttepetitrouge"/>
              <w:rFonts w:cs="Arial"/>
              <w:b w:val="0"/>
              <w:bCs/>
              <w:color w:val="FFFFFF" w:themeColor="background1"/>
              <w:sz w:val="16"/>
              <w:szCs w:val="16"/>
            </w:rPr>
            <w:fldChar w:fldCharType="separate"/>
          </w:r>
          <w:r>
            <w:rPr>
              <w:rStyle w:val="En-ttepetitrouge"/>
              <w:rFonts w:cs="Arial"/>
              <w:b w:val="0"/>
              <w:bCs/>
              <w:noProof/>
              <w:color w:val="FFFFFF" w:themeColor="background1"/>
              <w:sz w:val="16"/>
              <w:szCs w:val="16"/>
            </w:rPr>
            <w:t>1</w:t>
          </w:r>
          <w:r w:rsidRPr="00736283">
            <w:rPr>
              <w:rStyle w:val="En-ttepetitrouge"/>
              <w:rFonts w:cs="Arial"/>
              <w:b w:val="0"/>
              <w:bCs/>
              <w:color w:val="FFFFFF" w:themeColor="background1"/>
              <w:sz w:val="16"/>
              <w:szCs w:val="16"/>
            </w:rPr>
            <w:fldChar w:fldCharType="end"/>
          </w:r>
        </w:p>
      </w:tc>
    </w:tr>
    <w:tr w:rsidR="00F83481" w:rsidTr="00CC3A2E">
      <w:tc>
        <w:tcPr>
          <w:tcW w:w="6091" w:type="dxa"/>
          <w:tcBorders>
            <w:top w:val="nil"/>
            <w:left w:val="single" w:sz="4" w:space="0" w:color="1F3864" w:themeColor="accent5" w:themeShade="80"/>
            <w:bottom w:val="single" w:sz="4" w:space="0" w:color="1F3864" w:themeColor="accent5" w:themeShade="80"/>
            <w:right w:val="nil"/>
          </w:tcBorders>
        </w:tcPr>
        <w:p w:rsidR="00E7307F" w:rsidRPr="00EF20DB" w:rsidRDefault="005F5A49" w:rsidP="0006657F">
          <w:pPr>
            <w:pStyle w:val="Pieddepage"/>
            <w:tabs>
              <w:tab w:val="clear" w:pos="4536"/>
            </w:tabs>
            <w:rPr>
              <w:rStyle w:val="En-ttepetitrouge"/>
              <w:rFonts w:cs="Arial"/>
              <w:smallCaps w:val="0"/>
              <w:color w:val="333399"/>
              <w:sz w:val="14"/>
              <w:szCs w:val="14"/>
            </w:rPr>
          </w:pPr>
          <w:r w:rsidRPr="00E16F47">
            <w:rPr>
              <w:rStyle w:val="En-ttepetitrouge"/>
              <w:color w:val="333399"/>
              <w:sz w:val="14"/>
            </w:rPr>
            <w:t>DEMANDE D'EXAMENS D'IMMUNO-HÉMATOLOGIE ERYTHROCYTAIRE</w:t>
          </w:r>
        </w:p>
      </w:tc>
      <w:tc>
        <w:tcPr>
          <w:tcW w:w="2694" w:type="dxa"/>
          <w:vMerge/>
          <w:tcBorders>
            <w:left w:val="nil"/>
            <w:bottom w:val="single" w:sz="4" w:space="0" w:color="1F3864" w:themeColor="accent5" w:themeShade="80"/>
          </w:tcBorders>
          <w:shd w:val="clear" w:color="auto" w:fill="auto"/>
          <w:vAlign w:val="bottom"/>
        </w:tcPr>
        <w:p w:rsidR="00E7307F" w:rsidRPr="004A5A20" w:rsidRDefault="00E7307F" w:rsidP="004A5A20">
          <w:pPr>
            <w:pStyle w:val="Pieddepage"/>
            <w:jc w:val="right"/>
            <w:rPr>
              <w:rStyle w:val="En-ttepetitrouge"/>
              <w:rFonts w:cs="Arial"/>
              <w:i/>
              <w:color w:val="1F3864" w:themeColor="accent5" w:themeShade="80"/>
              <w:sz w:val="16"/>
              <w:szCs w:val="16"/>
            </w:rPr>
          </w:pPr>
        </w:p>
      </w:tc>
      <w:tc>
        <w:tcPr>
          <w:tcW w:w="1843" w:type="dxa"/>
          <w:vMerge/>
          <w:tcBorders>
            <w:top w:val="nil"/>
            <w:bottom w:val="single" w:sz="4" w:space="0" w:color="1F3864" w:themeColor="accent5" w:themeShade="80"/>
            <w:right w:val="single" w:sz="4" w:space="0" w:color="1F3864" w:themeColor="accent5" w:themeShade="80"/>
          </w:tcBorders>
          <w:shd w:val="clear" w:color="auto" w:fill="33CCCC"/>
        </w:tcPr>
        <w:p w:rsidR="00E7307F" w:rsidRPr="00905B2C" w:rsidRDefault="00E7307F" w:rsidP="00BF1DF8">
          <w:pPr>
            <w:pStyle w:val="Pieddepage"/>
            <w:jc w:val="right"/>
            <w:rPr>
              <w:rStyle w:val="En-ttepetitrouge"/>
              <w:rFonts w:cs="Arial"/>
              <w:i/>
              <w:color w:val="FFFFFF" w:themeColor="background1"/>
              <w:sz w:val="16"/>
              <w:szCs w:val="16"/>
            </w:rPr>
          </w:pPr>
        </w:p>
      </w:tc>
    </w:tr>
  </w:tbl>
  <w:p w:rsidR="00E7307F" w:rsidRPr="00BF1DF8" w:rsidRDefault="00E7307F" w:rsidP="00BF1DF8">
    <w:pPr>
      <w:pStyle w:val="Pieddepage"/>
      <w:rPr>
        <w:rStyle w:val="En-ttepetitrouge"/>
        <w:rFonts w:cs="Arial"/>
        <w:i/>
        <w:color w:val="3333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5A49">
      <w:r>
        <w:separator/>
      </w:r>
    </w:p>
  </w:footnote>
  <w:footnote w:type="continuationSeparator" w:id="0">
    <w:p w:rsidR="00000000" w:rsidRDefault="005F5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81" w:rsidRDefault="005F5A4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750pt;height:40pt;rotation:-45;z-index:-251655168;mso-position-horizontal:center;mso-position-horizontal-relative:page;mso-position-vertical:center;mso-position-vertical-relative:page" fillcolor="#d3d3d3" strokecolor="#d3d3d3">
          <v:textpath style="font-family:&quot;Arial&quot;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07F" w:rsidRPr="00C13553" w:rsidRDefault="00E7307F">
    <w:pPr>
      <w:pStyle w:val="En-tte"/>
      <w:rPr>
        <w:sz w:val="12"/>
        <w:szCs w:val="12"/>
      </w:rPr>
    </w:pPr>
  </w:p>
  <w:p w:rsidR="00E7307F" w:rsidRPr="00BB4D1A" w:rsidRDefault="00E7307F" w:rsidP="00505A7E">
    <w:pPr>
      <w:pStyle w:val="En-tte"/>
      <w:rPr>
        <w:rFonts w:ascii="Arial" w:hAnsi="Arial" w:cs="Arial"/>
        <w:sz w:val="4"/>
        <w:szCs w:val="4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4"/>
    </w:tblGrid>
    <w:tr w:rsidR="00F83481" w:rsidTr="00EF20DB">
      <w:tc>
        <w:tcPr>
          <w:tcW w:w="10194" w:type="dxa"/>
        </w:tcPr>
        <w:p w:rsidR="00E7307F" w:rsidRDefault="005F5A49" w:rsidP="007C4774">
          <w:pPr>
            <w:rPr>
              <w:rFonts w:ascii="Arial" w:hAnsi="Arial" w:cs="Arial"/>
              <w:color w:val="FFFFFF" w:themeColor="background1"/>
              <w:sz w:val="8"/>
              <w:szCs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5660405</wp:posOffset>
                </wp:positionH>
                <wp:positionV relativeFrom="page">
                  <wp:posOffset>3470</wp:posOffset>
                </wp:positionV>
                <wp:extent cx="770255" cy="781050"/>
                <wp:effectExtent l="0" t="0" r="0" b="0"/>
                <wp:wrapNone/>
                <wp:docPr id="23" name="Image 23" descr="logo_ef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9695118" name="Image 4" descr="logo_ef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03" t="9476" r="9738" b="93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25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7307F" w:rsidRDefault="005F5A49" w:rsidP="00EF20DB">
          <w:pPr>
            <w:pStyle w:val="En-tte"/>
            <w:tabs>
              <w:tab w:val="clear" w:pos="4536"/>
              <w:tab w:val="clear" w:pos="9072"/>
            </w:tabs>
            <w:rPr>
              <w:rStyle w:val="En-ttepetitrouge"/>
              <w:i/>
              <w:color w:val="333399"/>
              <w:sz w:val="24"/>
            </w:rPr>
          </w:pPr>
          <w:r w:rsidRPr="00A671A1">
            <w:rPr>
              <w:rStyle w:val="En-ttepetitrouge"/>
              <w:rFonts w:cs="Arial"/>
              <w:bCs/>
              <w:color w:val="333399"/>
              <w:szCs w:val="18"/>
            </w:rPr>
            <w:t>Formulaire</w:t>
          </w:r>
        </w:p>
        <w:p w:rsidR="00E7307F" w:rsidRDefault="005F5A49" w:rsidP="00EF20DB">
          <w:pPr>
            <w:pStyle w:val="En-tte"/>
            <w:tabs>
              <w:tab w:val="clear" w:pos="4536"/>
              <w:tab w:val="clear" w:pos="9072"/>
            </w:tabs>
            <w:rPr>
              <w:rStyle w:val="En-ttepetitrouge"/>
              <w:i/>
              <w:color w:val="333399"/>
              <w:sz w:val="24"/>
            </w:rPr>
          </w:pPr>
          <w:r w:rsidRPr="007C4774">
            <w:rPr>
              <w:rStyle w:val="En-ttepetitrouge"/>
              <w:i/>
              <w:color w:val="333399"/>
              <w:sz w:val="24"/>
            </w:rPr>
            <w:t xml:space="preserve">IDF/LAB/IHE/FO/157  </w:t>
          </w:r>
          <w:r>
            <w:rPr>
              <w:rStyle w:val="En-ttepetitrouge"/>
              <w:i/>
              <w:color w:val="333399"/>
              <w:sz w:val="24"/>
            </w:rPr>
            <w:t xml:space="preserve">                                                                                              </w:t>
          </w:r>
        </w:p>
        <w:p w:rsidR="00E7307F" w:rsidRPr="0006657F" w:rsidRDefault="005F5A49" w:rsidP="00EF20DB">
          <w:pPr>
            <w:pStyle w:val="En-tte"/>
            <w:rPr>
              <w:rStyle w:val="En-ttepetitrouge"/>
              <w:rFonts w:cs="Arial"/>
              <w:bCs/>
              <w:smallCaps w:val="0"/>
              <w:color w:val="333399"/>
              <w:szCs w:val="18"/>
            </w:rPr>
          </w:pPr>
          <w:r w:rsidRPr="007C4774">
            <w:rPr>
              <w:rStyle w:val="En-ttepetitrouge"/>
              <w:rFonts w:cs="Arial"/>
              <w:i/>
              <w:smallCaps w:val="0"/>
              <w:color w:val="333399"/>
              <w:sz w:val="24"/>
            </w:rPr>
            <w:t>Version N°9</w:t>
          </w:r>
          <w:r>
            <w:rPr>
              <w:rStyle w:val="En-ttepetitrouge"/>
              <w:rFonts w:cs="Arial"/>
              <w:i/>
              <w:smallCaps w:val="0"/>
              <w:color w:val="333399"/>
              <w:sz w:val="24"/>
            </w:rPr>
            <w:t xml:space="preserve">     </w:t>
          </w:r>
          <w:r w:rsidRPr="0006657F">
            <w:rPr>
              <w:rStyle w:val="En-ttepetitrouge"/>
              <w:rFonts w:cs="Arial"/>
              <w:smallCaps w:val="0"/>
              <w:color w:val="333399"/>
              <w:szCs w:val="18"/>
            </w:rPr>
            <w:t xml:space="preserve">Ancienne référence : </w:t>
          </w:r>
          <w:r w:rsidRPr="0006657F">
            <w:rPr>
              <w:rStyle w:val="En-ttepetitrouge"/>
              <w:rFonts w:cs="Arial"/>
              <w:bCs/>
              <w:smallCaps w:val="0"/>
              <w:color w:val="333399"/>
              <w:szCs w:val="18"/>
            </w:rPr>
            <w:t>E-2123</w:t>
          </w:r>
        </w:p>
        <w:p w:rsidR="00E7307F" w:rsidRDefault="005F5A49" w:rsidP="00EF20DB">
          <w:pPr>
            <w:rPr>
              <w:rFonts w:ascii="Arial" w:hAnsi="Arial" w:cs="Arial"/>
              <w:color w:val="FFFFFF" w:themeColor="background1"/>
              <w:sz w:val="8"/>
              <w:szCs w:val="8"/>
            </w:rPr>
          </w:pPr>
          <w:r w:rsidRPr="007C4774">
            <w:rPr>
              <w:rStyle w:val="En-ttepetitrouge"/>
              <w:rFonts w:cs="Arial"/>
              <w:bCs/>
              <w:smallCaps w:val="0"/>
              <w:color w:val="333399"/>
              <w:sz w:val="24"/>
            </w:rPr>
            <w:t>Date de diffusion : 17/12/2018</w:t>
          </w:r>
        </w:p>
        <w:p w:rsidR="00E7307F" w:rsidRDefault="00E7307F" w:rsidP="007C4774">
          <w:pPr>
            <w:rPr>
              <w:rFonts w:ascii="Arial" w:hAnsi="Arial" w:cs="Arial"/>
              <w:color w:val="FFFFFF" w:themeColor="background1"/>
              <w:sz w:val="8"/>
              <w:szCs w:val="8"/>
            </w:rPr>
          </w:pPr>
        </w:p>
      </w:tc>
    </w:tr>
  </w:tbl>
  <w:p w:rsidR="00E7307F" w:rsidRPr="007C4774" w:rsidRDefault="00E7307F" w:rsidP="007C4774">
    <w:pPr>
      <w:rPr>
        <w:rFonts w:ascii="Arial" w:hAnsi="Arial" w:cs="Arial"/>
        <w:color w:val="FFFFFF" w:themeColor="background1"/>
        <w:sz w:val="8"/>
        <w:szCs w:val="8"/>
      </w:rPr>
    </w:pPr>
  </w:p>
  <w:p w:rsidR="00E7307F" w:rsidRPr="007047DB" w:rsidRDefault="005F5A49" w:rsidP="007047DB">
    <w:pPr>
      <w:shd w:val="clear" w:color="auto" w:fill="33CCCC"/>
      <w:jc w:val="center"/>
      <w:rPr>
        <w:rFonts w:ascii="Arial" w:hAnsi="Arial" w:cs="Arial"/>
        <w:b/>
        <w:color w:val="FFFFFF" w:themeColor="background1"/>
        <w:sz w:val="28"/>
        <w:szCs w:val="28"/>
      </w:rPr>
    </w:pPr>
    <w:r w:rsidRPr="007047DB">
      <w:rPr>
        <w:rFonts w:ascii="Arial" w:hAnsi="Arial" w:cs="Arial"/>
        <w:b/>
        <w:color w:val="FFFFFF" w:themeColor="background1"/>
        <w:sz w:val="28"/>
        <w:szCs w:val="28"/>
      </w:rPr>
      <w:t>DEMANDE D'EXAMENS D'IMMUNO-HÉMATOLOGIE ERYTHROCYTAIRE</w:t>
    </w:r>
  </w:p>
  <w:p w:rsidR="00E7307F" w:rsidRPr="007C4774" w:rsidRDefault="005F5A49" w:rsidP="007C4774">
    <w:pPr>
      <w:pStyle w:val="En-tte"/>
      <w:rPr>
        <w:sz w:val="12"/>
        <w:szCs w:val="12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FiligraneQN" o:spid="_x0000_s2049" type="#_x0000_t136" style="position:absolute;margin-left:0;margin-top:0;width:750pt;height:40pt;rotation:-45;z-index:-251657216;mso-position-horizontal:center;mso-position-horizontal-relative:page;mso-position-vertical:center;mso-position-vertical-relative:page" fillcolor="#d3d3d3" strokecolor="#d3d3d3">
          <v:textpath style="font-family:&quot;Arial&quot;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81" w:rsidRDefault="005F5A4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750pt;height:40pt;rotation:-45;z-index:-251656192;mso-position-horizontal:center;mso-position-horizontal-relative:page;mso-position-vertical:center;mso-position-vertical-relative:page" fillcolor="#d3d3d3" strokecolor="#d3d3d3">
          <v:textpath style="font-family:&quot;Arial&quot;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D33"/>
    <w:multiLevelType w:val="hybridMultilevel"/>
    <w:tmpl w:val="BDE454FC"/>
    <w:lvl w:ilvl="0" w:tplc="9DFEB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65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98A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6B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2B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4E2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AC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CE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F6A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971"/>
    <w:multiLevelType w:val="hybridMultilevel"/>
    <w:tmpl w:val="B82265B0"/>
    <w:lvl w:ilvl="0" w:tplc="99AE1026">
      <w:start w:val="5"/>
      <w:numFmt w:val="bullet"/>
      <w:lvlText w:val=""/>
      <w:lvlJc w:val="left"/>
      <w:pPr>
        <w:tabs>
          <w:tab w:val="num" w:pos="1588"/>
        </w:tabs>
        <w:ind w:left="1588" w:hanging="454"/>
      </w:pPr>
      <w:rPr>
        <w:rFonts w:ascii="Wingdings" w:eastAsia="Times New Roman" w:hAnsi="Wingdings" w:cs="Times New Roman" w:hint="default"/>
      </w:rPr>
    </w:lvl>
    <w:lvl w:ilvl="1" w:tplc="CAA6D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DEE9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680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A5A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26B1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BCA7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C30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D63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344A6"/>
    <w:multiLevelType w:val="multilevel"/>
    <w:tmpl w:val="67300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8857ECA"/>
    <w:multiLevelType w:val="hybridMultilevel"/>
    <w:tmpl w:val="CD5A6D58"/>
    <w:lvl w:ilvl="0" w:tplc="F190B1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A8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E6A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0A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E01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C45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C4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A7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9AC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5C9A"/>
    <w:multiLevelType w:val="hybridMultilevel"/>
    <w:tmpl w:val="7D581F7A"/>
    <w:lvl w:ilvl="0" w:tplc="44B2F0FC">
      <w:start w:val="5"/>
      <w:numFmt w:val="bullet"/>
      <w:lvlText w:val=""/>
      <w:lvlJc w:val="left"/>
      <w:pPr>
        <w:tabs>
          <w:tab w:val="num" w:pos="1588"/>
        </w:tabs>
        <w:ind w:left="1588" w:hanging="454"/>
      </w:pPr>
      <w:rPr>
        <w:rFonts w:ascii="Wingdings" w:eastAsia="Times New Roman" w:hAnsi="Wingdings" w:cs="Times New Roman" w:hint="default"/>
      </w:rPr>
    </w:lvl>
    <w:lvl w:ilvl="1" w:tplc="8092C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62B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AE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4FD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6F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04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6C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78E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6794F"/>
    <w:multiLevelType w:val="hybridMultilevel"/>
    <w:tmpl w:val="569CFA10"/>
    <w:lvl w:ilvl="0" w:tplc="F61C57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CDD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023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A64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4B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ACD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2E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06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305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C2C4B"/>
    <w:multiLevelType w:val="hybridMultilevel"/>
    <w:tmpl w:val="F04049EE"/>
    <w:lvl w:ilvl="0" w:tplc="BCF24562">
      <w:start w:val="5"/>
      <w:numFmt w:val="bullet"/>
      <w:lvlText w:val=""/>
      <w:lvlJc w:val="left"/>
      <w:pPr>
        <w:tabs>
          <w:tab w:val="num" w:pos="1588"/>
        </w:tabs>
        <w:ind w:left="1588" w:hanging="454"/>
      </w:pPr>
      <w:rPr>
        <w:rFonts w:ascii="Wingdings" w:eastAsia="Times New Roman" w:hAnsi="Wingdings" w:cs="Times New Roman" w:hint="default"/>
      </w:rPr>
    </w:lvl>
    <w:lvl w:ilvl="1" w:tplc="407EB2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320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8F4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AA5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27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1A5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46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C0F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817AE"/>
    <w:multiLevelType w:val="hybridMultilevel"/>
    <w:tmpl w:val="97C6EDEC"/>
    <w:lvl w:ilvl="0" w:tplc="FA6495C4">
      <w:start w:val="1"/>
      <w:numFmt w:val="decimal"/>
      <w:lvlText w:val="%1."/>
      <w:lvlJc w:val="left"/>
      <w:pPr>
        <w:ind w:left="1725" w:hanging="1365"/>
      </w:pPr>
      <w:rPr>
        <w:rFonts w:hint="default"/>
      </w:rPr>
    </w:lvl>
    <w:lvl w:ilvl="1" w:tplc="E850FB6C" w:tentative="1">
      <w:start w:val="1"/>
      <w:numFmt w:val="lowerLetter"/>
      <w:lvlText w:val="%2."/>
      <w:lvlJc w:val="left"/>
      <w:pPr>
        <w:ind w:left="1440" w:hanging="360"/>
      </w:pPr>
    </w:lvl>
    <w:lvl w:ilvl="2" w:tplc="1180CBB8" w:tentative="1">
      <w:start w:val="1"/>
      <w:numFmt w:val="lowerRoman"/>
      <w:lvlText w:val="%3."/>
      <w:lvlJc w:val="right"/>
      <w:pPr>
        <w:ind w:left="2160" w:hanging="180"/>
      </w:pPr>
    </w:lvl>
    <w:lvl w:ilvl="3" w:tplc="055CD924" w:tentative="1">
      <w:start w:val="1"/>
      <w:numFmt w:val="decimal"/>
      <w:lvlText w:val="%4."/>
      <w:lvlJc w:val="left"/>
      <w:pPr>
        <w:ind w:left="2880" w:hanging="360"/>
      </w:pPr>
    </w:lvl>
    <w:lvl w:ilvl="4" w:tplc="EE12E580" w:tentative="1">
      <w:start w:val="1"/>
      <w:numFmt w:val="lowerLetter"/>
      <w:lvlText w:val="%5."/>
      <w:lvlJc w:val="left"/>
      <w:pPr>
        <w:ind w:left="3600" w:hanging="360"/>
      </w:pPr>
    </w:lvl>
    <w:lvl w:ilvl="5" w:tplc="FD9A8AB0" w:tentative="1">
      <w:start w:val="1"/>
      <w:numFmt w:val="lowerRoman"/>
      <w:lvlText w:val="%6."/>
      <w:lvlJc w:val="right"/>
      <w:pPr>
        <w:ind w:left="4320" w:hanging="180"/>
      </w:pPr>
    </w:lvl>
    <w:lvl w:ilvl="6" w:tplc="ED1E2A56" w:tentative="1">
      <w:start w:val="1"/>
      <w:numFmt w:val="decimal"/>
      <w:lvlText w:val="%7."/>
      <w:lvlJc w:val="left"/>
      <w:pPr>
        <w:ind w:left="5040" w:hanging="360"/>
      </w:pPr>
    </w:lvl>
    <w:lvl w:ilvl="7" w:tplc="8B2CA34C" w:tentative="1">
      <w:start w:val="1"/>
      <w:numFmt w:val="lowerLetter"/>
      <w:lvlText w:val="%8."/>
      <w:lvlJc w:val="left"/>
      <w:pPr>
        <w:ind w:left="5760" w:hanging="360"/>
      </w:pPr>
    </w:lvl>
    <w:lvl w:ilvl="8" w:tplc="27683E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5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A2"/>
    <w:rsid w:val="0002166A"/>
    <w:rsid w:val="0006657F"/>
    <w:rsid w:val="00076A02"/>
    <w:rsid w:val="00084E57"/>
    <w:rsid w:val="00095F5C"/>
    <w:rsid w:val="00111BCC"/>
    <w:rsid w:val="00142B1A"/>
    <w:rsid w:val="001A64AA"/>
    <w:rsid w:val="001D3E13"/>
    <w:rsid w:val="001D757B"/>
    <w:rsid w:val="001F7D10"/>
    <w:rsid w:val="00207AA9"/>
    <w:rsid w:val="00236A89"/>
    <w:rsid w:val="002374C4"/>
    <w:rsid w:val="002857AB"/>
    <w:rsid w:val="00293F49"/>
    <w:rsid w:val="00297AAA"/>
    <w:rsid w:val="002F11E9"/>
    <w:rsid w:val="00315721"/>
    <w:rsid w:val="00363D56"/>
    <w:rsid w:val="00364248"/>
    <w:rsid w:val="003E4E4A"/>
    <w:rsid w:val="00430CF5"/>
    <w:rsid w:val="004760A2"/>
    <w:rsid w:val="004A5A20"/>
    <w:rsid w:val="004C731B"/>
    <w:rsid w:val="004D7914"/>
    <w:rsid w:val="004E42B3"/>
    <w:rsid w:val="00505A7E"/>
    <w:rsid w:val="005370C1"/>
    <w:rsid w:val="005403D1"/>
    <w:rsid w:val="005462D4"/>
    <w:rsid w:val="005818A7"/>
    <w:rsid w:val="005A0E06"/>
    <w:rsid w:val="005F5A49"/>
    <w:rsid w:val="00684DD4"/>
    <w:rsid w:val="006B268A"/>
    <w:rsid w:val="007047DB"/>
    <w:rsid w:val="00711332"/>
    <w:rsid w:val="00714F03"/>
    <w:rsid w:val="00736283"/>
    <w:rsid w:val="007A32CD"/>
    <w:rsid w:val="007B39C1"/>
    <w:rsid w:val="007C4774"/>
    <w:rsid w:val="0081352E"/>
    <w:rsid w:val="0088422F"/>
    <w:rsid w:val="00891643"/>
    <w:rsid w:val="008D7FF5"/>
    <w:rsid w:val="00905B2C"/>
    <w:rsid w:val="0090713E"/>
    <w:rsid w:val="00915957"/>
    <w:rsid w:val="00930A20"/>
    <w:rsid w:val="00995032"/>
    <w:rsid w:val="009955AA"/>
    <w:rsid w:val="00A15E5B"/>
    <w:rsid w:val="00A2328E"/>
    <w:rsid w:val="00A321C5"/>
    <w:rsid w:val="00A52C2E"/>
    <w:rsid w:val="00A55EFE"/>
    <w:rsid w:val="00A671A1"/>
    <w:rsid w:val="00AA279C"/>
    <w:rsid w:val="00AA73FD"/>
    <w:rsid w:val="00AE599F"/>
    <w:rsid w:val="00B05BD2"/>
    <w:rsid w:val="00B16E12"/>
    <w:rsid w:val="00B45AF1"/>
    <w:rsid w:val="00BA509C"/>
    <w:rsid w:val="00BB4D1A"/>
    <w:rsid w:val="00BC1976"/>
    <w:rsid w:val="00BE4049"/>
    <w:rsid w:val="00BF1DF8"/>
    <w:rsid w:val="00C13553"/>
    <w:rsid w:val="00C23732"/>
    <w:rsid w:val="00C25DD0"/>
    <w:rsid w:val="00CC3A2E"/>
    <w:rsid w:val="00CC50A9"/>
    <w:rsid w:val="00CF21AD"/>
    <w:rsid w:val="00D302F1"/>
    <w:rsid w:val="00D41B5C"/>
    <w:rsid w:val="00D666DA"/>
    <w:rsid w:val="00D976A2"/>
    <w:rsid w:val="00DB097D"/>
    <w:rsid w:val="00DE4F55"/>
    <w:rsid w:val="00DF0155"/>
    <w:rsid w:val="00DF5893"/>
    <w:rsid w:val="00E16F47"/>
    <w:rsid w:val="00E71EE8"/>
    <w:rsid w:val="00E7307F"/>
    <w:rsid w:val="00E7651F"/>
    <w:rsid w:val="00ED2F2D"/>
    <w:rsid w:val="00EF20DB"/>
    <w:rsid w:val="00F71F1F"/>
    <w:rsid w:val="00F83481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E8EC814-0083-40A6-868A-9F3F8739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E59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AE59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3A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3A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760A2"/>
    <w:pPr>
      <w:tabs>
        <w:tab w:val="center" w:pos="4536"/>
        <w:tab w:val="right" w:pos="9072"/>
      </w:tabs>
    </w:pPr>
    <w:rPr>
      <w:color w:val="333399"/>
    </w:rPr>
  </w:style>
  <w:style w:type="character" w:customStyle="1" w:styleId="En-tteCar">
    <w:name w:val="En-tête Car"/>
    <w:basedOn w:val="Policepardfaut"/>
    <w:link w:val="En-tte"/>
    <w:rsid w:val="004760A2"/>
    <w:rPr>
      <w:rFonts w:ascii="Times New Roman" w:eastAsia="Times New Roman" w:hAnsi="Times New Roman" w:cs="Times New Roman"/>
      <w:color w:val="333399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760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0A2"/>
  </w:style>
  <w:style w:type="table" w:styleId="Grilledutableau">
    <w:name w:val="Table Grid"/>
    <w:basedOn w:val="TableauNormal"/>
    <w:uiPriority w:val="39"/>
    <w:rsid w:val="0047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petit">
    <w:name w:val="En-tête petit"/>
    <w:rsid w:val="00CC50A9"/>
    <w:rPr>
      <w:rFonts w:ascii="Arial" w:hAnsi="Arial"/>
      <w:color w:val="003776"/>
      <w:sz w:val="18"/>
    </w:rPr>
  </w:style>
  <w:style w:type="character" w:customStyle="1" w:styleId="En-ttepetitbleu">
    <w:name w:val="En-tête petit bleu"/>
    <w:rsid w:val="00CC50A9"/>
    <w:rPr>
      <w:rFonts w:ascii="Arial" w:hAnsi="Arial"/>
      <w:b/>
      <w:color w:val="003776"/>
      <w:sz w:val="18"/>
    </w:rPr>
  </w:style>
  <w:style w:type="character" w:customStyle="1" w:styleId="En-ttepetitrouge">
    <w:name w:val="En-tête petit rouge"/>
    <w:rsid w:val="00CC50A9"/>
    <w:rPr>
      <w:rFonts w:ascii="Arial" w:hAnsi="Arial"/>
      <w:b/>
      <w:smallCaps/>
      <w:color w:val="FE000C"/>
      <w:sz w:val="18"/>
    </w:rPr>
  </w:style>
  <w:style w:type="character" w:customStyle="1" w:styleId="En-teterouge">
    <w:name w:val="En-tete rouge"/>
    <w:rsid w:val="00CC50A9"/>
    <w:rPr>
      <w:rFonts w:ascii="Arial" w:hAnsi="Arial"/>
      <w:b/>
      <w:caps/>
      <w:color w:val="FE000C"/>
      <w:sz w:val="28"/>
    </w:rPr>
  </w:style>
  <w:style w:type="character" w:customStyle="1" w:styleId="En-ttebleu">
    <w:name w:val="En-tête bleu"/>
    <w:rsid w:val="00CC50A9"/>
    <w:rPr>
      <w:rFonts w:ascii="Arial" w:hAnsi="Arial"/>
      <w:b/>
      <w:caps/>
      <w:color w:val="003776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3F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F49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Mini">
    <w:name w:val="Mini"/>
    <w:basedOn w:val="Normal"/>
    <w:autoRedefine/>
    <w:rsid w:val="00236A89"/>
    <w:rPr>
      <w:rFonts w:ascii="Arial" w:hAnsi="Arial"/>
      <w:b/>
      <w:color w:val="C0C0C0"/>
      <w:sz w:val="16"/>
      <w:szCs w:val="22"/>
    </w:rPr>
  </w:style>
  <w:style w:type="character" w:customStyle="1" w:styleId="Noms">
    <w:name w:val="Noms"/>
    <w:rsid w:val="00236A89"/>
    <w:rPr>
      <w:rFonts w:ascii="Arial" w:hAnsi="Arial"/>
      <w:b/>
      <w:color w:val="003776"/>
      <w:sz w:val="14"/>
    </w:rPr>
  </w:style>
  <w:style w:type="paragraph" w:customStyle="1" w:styleId="Signatures">
    <w:name w:val="Signatures"/>
    <w:rsid w:val="00236A89"/>
    <w:pPr>
      <w:spacing w:after="0" w:line="240" w:lineRule="auto"/>
    </w:pPr>
    <w:rPr>
      <w:rFonts w:ascii="Arial" w:eastAsia="Times New Roman" w:hAnsi="Arial" w:cs="Times New Roman"/>
      <w:color w:val="003777"/>
      <w:sz w:val="12"/>
      <w:szCs w:val="24"/>
      <w:lang w:eastAsia="fr-FR"/>
    </w:rPr>
  </w:style>
  <w:style w:type="character" w:customStyle="1" w:styleId="Dtail">
    <w:name w:val="Détail"/>
    <w:rsid w:val="00236A89"/>
    <w:rPr>
      <w:rFonts w:ascii="Arial" w:hAnsi="Arial"/>
      <w:i/>
      <w:dstrike w:val="0"/>
      <w:color w:val="003776"/>
      <w:sz w:val="14"/>
      <w:vertAlign w:val="baseline"/>
    </w:rPr>
  </w:style>
  <w:style w:type="paragraph" w:styleId="Paragraphedeliste">
    <w:name w:val="List Paragraph"/>
    <w:basedOn w:val="Normal"/>
    <w:uiPriority w:val="34"/>
    <w:qFormat/>
    <w:rsid w:val="008D7F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E599F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AE599F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C3A2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C3A2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1B47D-7D85-4FAC-8C2A-8E1BCEC9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EFS Idf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GOUBY</dc:creator>
  <cp:lastModifiedBy>Michele Lacour</cp:lastModifiedBy>
  <cp:revision>2</cp:revision>
  <cp:lastPrinted>2018-12-17T16:17:00Z</cp:lastPrinted>
  <dcterms:created xsi:type="dcterms:W3CDTF">2018-12-17T16:17:00Z</dcterms:created>
  <dcterms:modified xsi:type="dcterms:W3CDTF">2018-12-17T16:17:00Z</dcterms:modified>
</cp:coreProperties>
</file>